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936"/>
        <w:gridCol w:w="5670"/>
      </w:tblGrid>
      <w:tr w:rsidR="006D477B" w:rsidTr="0066332D">
        <w:trPr>
          <w:trHeight w:val="1272"/>
        </w:trPr>
        <w:tc>
          <w:tcPr>
            <w:tcW w:w="3936" w:type="dxa"/>
            <w:shd w:val="clear" w:color="auto" w:fill="auto"/>
          </w:tcPr>
          <w:p w:rsidR="006D477B" w:rsidRPr="00A450C1" w:rsidRDefault="006D477B" w:rsidP="0066332D">
            <w:pPr>
              <w:jc w:val="center"/>
              <w:rPr>
                <w:szCs w:val="26"/>
              </w:rPr>
            </w:pPr>
            <w:r w:rsidRPr="00A450C1">
              <w:rPr>
                <w:szCs w:val="26"/>
              </w:rPr>
              <w:t>PHÒNG GD&amp; ĐT PHONG ĐIỀN</w:t>
            </w:r>
          </w:p>
          <w:p w:rsidR="006D477B" w:rsidRPr="00A450C1" w:rsidRDefault="006D477B" w:rsidP="0066332D">
            <w:pPr>
              <w:jc w:val="center"/>
              <w:rPr>
                <w:b/>
                <w:szCs w:val="26"/>
              </w:rPr>
            </w:pPr>
            <w:r w:rsidRPr="00A450C1">
              <w:rPr>
                <w:b/>
                <w:szCs w:val="26"/>
              </w:rPr>
              <w:t>TRƯỜNG THCS PHONG MỸ</w:t>
            </w:r>
          </w:p>
          <w:p w:rsidR="006D477B" w:rsidRPr="00A450C1" w:rsidRDefault="006D477B" w:rsidP="0066332D">
            <w:pPr>
              <w:jc w:val="both"/>
              <w:rPr>
                <w:b/>
                <w:szCs w:val="26"/>
              </w:rPr>
            </w:pPr>
            <w:r>
              <w:rPr>
                <w:noProof/>
                <w:szCs w:val="26"/>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89535</wp:posOffset>
                      </wp:positionV>
                      <wp:extent cx="14859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GpGaVBwCAAA2BAAADgAAAAAAAAAAAAAAAAAuAgAAZHJzL2Uyb0RvYy54bWxQSwECLQAU&#10;AAYACAAAACEAdKBND9wAAAAIAQAADwAAAAAAAAAAAAAAAAB2BAAAZHJzL2Rvd25yZXYueG1sUEsF&#10;BgAAAAAEAAQA8wAAAH8FAAAAAA==&#10;"/>
                  </w:pict>
                </mc:Fallback>
              </mc:AlternateContent>
            </w:r>
          </w:p>
          <w:p w:rsidR="006D477B" w:rsidRDefault="006D477B" w:rsidP="00B46CB9">
            <w:pPr>
              <w:jc w:val="center"/>
            </w:pPr>
            <w:r w:rsidRPr="00A450C1">
              <w:rPr>
                <w:szCs w:val="26"/>
              </w:rPr>
              <w:t>Số:</w:t>
            </w:r>
            <w:r>
              <w:rPr>
                <w:szCs w:val="26"/>
              </w:rPr>
              <w:t xml:space="preserve"> </w:t>
            </w:r>
            <w:r w:rsidR="00B46CB9">
              <w:rPr>
                <w:szCs w:val="26"/>
              </w:rPr>
              <w:t>46</w:t>
            </w:r>
            <w:bookmarkStart w:id="0" w:name="_GoBack"/>
            <w:bookmarkEnd w:id="0"/>
            <w:r w:rsidRPr="00A450C1">
              <w:rPr>
                <w:szCs w:val="26"/>
              </w:rPr>
              <w:t>/KH-CM</w:t>
            </w:r>
          </w:p>
        </w:tc>
        <w:tc>
          <w:tcPr>
            <w:tcW w:w="5670" w:type="dxa"/>
            <w:shd w:val="clear" w:color="auto" w:fill="auto"/>
          </w:tcPr>
          <w:p w:rsidR="006D477B" w:rsidRPr="00A450C1" w:rsidRDefault="006D477B" w:rsidP="0066332D">
            <w:pPr>
              <w:jc w:val="center"/>
              <w:rPr>
                <w:b/>
                <w:szCs w:val="26"/>
              </w:rPr>
            </w:pPr>
            <w:r w:rsidRPr="00A450C1">
              <w:rPr>
                <w:b/>
                <w:szCs w:val="26"/>
              </w:rPr>
              <w:t xml:space="preserve">CỘNG HÒA XÃ HỘI CHỦ NGHĨA VIỆT </w:t>
            </w:r>
            <w:smartTag w:uri="urn:schemas-microsoft-com:office:smarttags" w:element="place">
              <w:smartTag w:uri="urn:schemas-microsoft-com:office:smarttags" w:element="country-region">
                <w:r w:rsidRPr="00A450C1">
                  <w:rPr>
                    <w:b/>
                    <w:szCs w:val="26"/>
                  </w:rPr>
                  <w:t>NAM</w:t>
                </w:r>
              </w:smartTag>
            </w:smartTag>
          </w:p>
          <w:p w:rsidR="006D477B" w:rsidRPr="00A450C1" w:rsidRDefault="006D477B" w:rsidP="0066332D">
            <w:pPr>
              <w:jc w:val="center"/>
              <w:rPr>
                <w:b/>
                <w:szCs w:val="26"/>
              </w:rPr>
            </w:pPr>
            <w:r w:rsidRPr="00A450C1">
              <w:rPr>
                <w:b/>
                <w:szCs w:val="26"/>
              </w:rPr>
              <w:t>Độc lập –Tự do – Hạnh phúc</w:t>
            </w:r>
          </w:p>
          <w:p w:rsidR="006D477B" w:rsidRPr="00A450C1" w:rsidRDefault="006D477B" w:rsidP="0066332D">
            <w:pPr>
              <w:jc w:val="both"/>
              <w:rPr>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806450</wp:posOffset>
                      </wp:positionH>
                      <wp:positionV relativeFrom="paragraph">
                        <wp:posOffset>58420</wp:posOffset>
                      </wp:positionV>
                      <wp:extent cx="1828800" cy="0"/>
                      <wp:effectExtent l="635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" strokeweight="1pt"/>
                  </w:pict>
                </mc:Fallback>
              </mc:AlternateContent>
            </w:r>
          </w:p>
          <w:p w:rsidR="006D477B" w:rsidRPr="00A450C1" w:rsidRDefault="006D477B" w:rsidP="00473D40">
            <w:pPr>
              <w:jc w:val="right"/>
              <w:rPr>
                <w:i/>
                <w:szCs w:val="26"/>
              </w:rPr>
            </w:pPr>
            <w:r w:rsidRPr="00A450C1">
              <w:rPr>
                <w:i/>
                <w:szCs w:val="26"/>
              </w:rPr>
              <w:t xml:space="preserve">Phong Mỹ, ngày </w:t>
            </w:r>
            <w:r w:rsidR="00473D40">
              <w:rPr>
                <w:i/>
                <w:szCs w:val="26"/>
              </w:rPr>
              <w:t>20</w:t>
            </w:r>
            <w:r w:rsidRPr="00A450C1">
              <w:rPr>
                <w:i/>
                <w:szCs w:val="26"/>
              </w:rPr>
              <w:t xml:space="preserve"> tháng </w:t>
            </w:r>
            <w:r>
              <w:rPr>
                <w:i/>
                <w:szCs w:val="26"/>
              </w:rPr>
              <w:t>10</w:t>
            </w:r>
            <w:r w:rsidRPr="00A450C1">
              <w:rPr>
                <w:i/>
                <w:szCs w:val="26"/>
              </w:rPr>
              <w:t xml:space="preserve"> năm 201</w:t>
            </w:r>
            <w:r>
              <w:rPr>
                <w:i/>
                <w:szCs w:val="26"/>
              </w:rPr>
              <w:t>8</w:t>
            </w:r>
          </w:p>
        </w:tc>
      </w:tr>
    </w:tbl>
    <w:p w:rsidR="006D477B" w:rsidRDefault="006D477B" w:rsidP="006D477B">
      <w:pPr>
        <w:spacing w:line="240" w:lineRule="auto"/>
        <w:jc w:val="center"/>
        <w:rPr>
          <w:rFonts w:eastAsia="Times New Roman" w:cs="Times New Roman"/>
          <w:b/>
          <w:bCs/>
          <w:szCs w:val="26"/>
        </w:rPr>
      </w:pPr>
    </w:p>
    <w:p w:rsidR="00CD2913" w:rsidRPr="00CD2913" w:rsidRDefault="00CD2913" w:rsidP="006D477B">
      <w:pPr>
        <w:spacing w:line="240" w:lineRule="auto"/>
        <w:jc w:val="center"/>
        <w:rPr>
          <w:rFonts w:eastAsia="Times New Roman" w:cs="Times New Roman"/>
          <w:szCs w:val="26"/>
        </w:rPr>
      </w:pPr>
      <w:r w:rsidRPr="006D477B">
        <w:rPr>
          <w:rFonts w:eastAsia="Times New Roman" w:cs="Times New Roman"/>
          <w:b/>
          <w:bCs/>
          <w:szCs w:val="26"/>
        </w:rPr>
        <w:t>KẾ HOẠCH PHỤ ĐẠO HỌC SINH YẾU, KÉM</w:t>
      </w:r>
    </w:p>
    <w:p w:rsidR="00CD2913" w:rsidRPr="00CD2913" w:rsidRDefault="00CD2913" w:rsidP="006D477B">
      <w:pPr>
        <w:spacing w:line="240" w:lineRule="auto"/>
        <w:jc w:val="center"/>
        <w:rPr>
          <w:rFonts w:eastAsia="Times New Roman" w:cs="Times New Roman"/>
          <w:szCs w:val="26"/>
        </w:rPr>
      </w:pPr>
      <w:r w:rsidRPr="006D477B">
        <w:rPr>
          <w:rFonts w:eastAsia="Times New Roman" w:cs="Times New Roman"/>
          <w:b/>
          <w:bCs/>
          <w:szCs w:val="26"/>
        </w:rPr>
        <w:t>NĂM HỌC 201</w:t>
      </w:r>
      <w:r w:rsidR="006D477B">
        <w:rPr>
          <w:rFonts w:eastAsia="Times New Roman" w:cs="Times New Roman"/>
          <w:b/>
          <w:bCs/>
          <w:szCs w:val="26"/>
        </w:rPr>
        <w:t xml:space="preserve">8 </w:t>
      </w:r>
      <w:r w:rsidRPr="006D477B">
        <w:rPr>
          <w:rFonts w:eastAsia="Times New Roman" w:cs="Times New Roman"/>
          <w:b/>
          <w:bCs/>
          <w:szCs w:val="26"/>
        </w:rPr>
        <w:t>-</w:t>
      </w:r>
      <w:r w:rsidR="006D477B">
        <w:rPr>
          <w:rFonts w:eastAsia="Times New Roman" w:cs="Times New Roman"/>
          <w:b/>
          <w:bCs/>
          <w:szCs w:val="26"/>
        </w:rPr>
        <w:t xml:space="preserve"> </w:t>
      </w:r>
      <w:r w:rsidRPr="006D477B">
        <w:rPr>
          <w:rFonts w:eastAsia="Times New Roman" w:cs="Times New Roman"/>
          <w:b/>
          <w:bCs/>
          <w:szCs w:val="26"/>
        </w:rPr>
        <w:t>201</w:t>
      </w:r>
      <w:r w:rsidR="006D477B">
        <w:rPr>
          <w:rFonts w:eastAsia="Times New Roman" w:cs="Times New Roman"/>
          <w:b/>
          <w:bCs/>
          <w:szCs w:val="26"/>
        </w:rPr>
        <w:t>9</w:t>
      </w:r>
    </w:p>
    <w:p w:rsidR="006D477B" w:rsidRPr="006D477B" w:rsidRDefault="006D477B" w:rsidP="006D477B">
      <w:pPr>
        <w:spacing w:before="120" w:after="120"/>
        <w:ind w:firstLine="720"/>
        <w:jc w:val="both"/>
        <w:rPr>
          <w:szCs w:val="26"/>
        </w:rPr>
      </w:pPr>
      <w:r w:rsidRPr="006D477B">
        <w:rPr>
          <w:szCs w:val="26"/>
        </w:rPr>
        <w:t>Năm học 2018-2019 là năm học tiếp tục triển khai Kế hoạch hành động của ngành Giáo dục triển khai Chương trình hành động của Chính phủ thực hiện Nghị quyết</w:t>
      </w:r>
      <w:r w:rsidRPr="006D477B">
        <w:rPr>
          <w:w w:val="99"/>
          <w:szCs w:val="26"/>
        </w:rPr>
        <w:t xml:space="preserve"> </w:t>
      </w:r>
      <w:r w:rsidRPr="006D477B">
        <w:rPr>
          <w:szCs w:val="26"/>
        </w:rPr>
        <w:t>số 29-NQ/TW về đổi mới căn bản, toàn diện giáo dục và đào tạo. Thực hiện Chỉ thị số 2919/CT-BGDĐT ngày 10/8/2018 của Bộ trưởng Bộ Giáo dục và Đào tạo (</w:t>
      </w:r>
      <w:r w:rsidRPr="006D477B">
        <w:rPr>
          <w:szCs w:val="26"/>
          <w:lang w:val="vi-VN"/>
        </w:rPr>
        <w:t>GDĐT</w:t>
      </w:r>
      <w:r w:rsidRPr="006D477B">
        <w:rPr>
          <w:szCs w:val="26"/>
        </w:rPr>
        <w:t>) về nhiệm vụ chủ yếu năm học 2018</w:t>
      </w:r>
      <w:r>
        <w:rPr>
          <w:szCs w:val="26"/>
        </w:rPr>
        <w:t xml:space="preserve"> </w:t>
      </w:r>
      <w:r w:rsidRPr="006D477B">
        <w:rPr>
          <w:szCs w:val="26"/>
        </w:rPr>
        <w:t>-</w:t>
      </w:r>
      <w:r>
        <w:rPr>
          <w:szCs w:val="26"/>
        </w:rPr>
        <w:t xml:space="preserve"> </w:t>
      </w:r>
      <w:r w:rsidRPr="006D477B">
        <w:rPr>
          <w:szCs w:val="26"/>
        </w:rPr>
        <w:t>2019 của ngành Giáo dục;</w:t>
      </w:r>
    </w:p>
    <w:p w:rsidR="006D477B" w:rsidRPr="006D477B" w:rsidRDefault="006D477B" w:rsidP="006D477B">
      <w:pPr>
        <w:ind w:firstLine="720"/>
        <w:jc w:val="both"/>
        <w:rPr>
          <w:szCs w:val="26"/>
        </w:rPr>
      </w:pPr>
      <w:r w:rsidRPr="006D477B">
        <w:rPr>
          <w:szCs w:val="26"/>
        </w:rPr>
        <w:t xml:space="preserve">Căn cứ Hướng dẫn số </w:t>
      </w:r>
      <w:r w:rsidRPr="006D477B">
        <w:rPr>
          <w:szCs w:val="26"/>
          <w:lang w:val="nl-NL"/>
        </w:rPr>
        <w:t xml:space="preserve">295/PGDĐT-THCS ngày 06  tháng 9  năm 2018 của </w:t>
      </w:r>
      <w:r w:rsidRPr="006D477B">
        <w:rPr>
          <w:szCs w:val="26"/>
        </w:rPr>
        <w:t xml:space="preserve">Phòng GD&amp;ĐT Phong Điền </w:t>
      </w:r>
      <w:r w:rsidRPr="006D477B">
        <w:rPr>
          <w:szCs w:val="26"/>
          <w:lang w:val="nl-NL"/>
        </w:rPr>
        <w:t>hướng dẫn thực hiện nhiệm vụ cấp trung học cơ sở năm học 2018 - 2019</w:t>
      </w:r>
      <w:r w:rsidRPr="006D477B">
        <w:rPr>
          <w:szCs w:val="26"/>
        </w:rPr>
        <w:t>;</w:t>
      </w:r>
    </w:p>
    <w:p w:rsidR="006D477B" w:rsidRDefault="006D477B" w:rsidP="006D477B">
      <w:pPr>
        <w:ind w:firstLine="720"/>
        <w:jc w:val="both"/>
        <w:rPr>
          <w:szCs w:val="26"/>
        </w:rPr>
      </w:pPr>
      <w:r w:rsidRPr="006D477B">
        <w:rPr>
          <w:szCs w:val="26"/>
        </w:rPr>
        <w:t>Căn cứ kế hoạch thực hiện nhiệm vụ của nhà trường và chuyên môn năm học 2018 - 2019;</w:t>
      </w:r>
    </w:p>
    <w:p w:rsidR="00CD2913" w:rsidRPr="00CD2913" w:rsidRDefault="00CD2913" w:rsidP="006D477B">
      <w:pPr>
        <w:ind w:firstLine="720"/>
        <w:jc w:val="both"/>
        <w:rPr>
          <w:szCs w:val="26"/>
        </w:rPr>
      </w:pPr>
      <w:r w:rsidRPr="00CD2913">
        <w:rPr>
          <w:rFonts w:eastAsia="Times New Roman" w:cs="Times New Roman"/>
          <w:szCs w:val="26"/>
        </w:rPr>
        <w:t>Với tinh thần và quyết tâm cao của đội ngũ CBGV và các ban ngành đoàn thể trong nhà trường, hội cha mẹ học sinh</w:t>
      </w:r>
      <w:r w:rsidR="006D477B">
        <w:rPr>
          <w:rFonts w:eastAsia="Times New Roman" w:cs="Times New Roman"/>
          <w:szCs w:val="26"/>
        </w:rPr>
        <w:t>,</w:t>
      </w:r>
      <w:r w:rsidRPr="00CD2913">
        <w:rPr>
          <w:rFonts w:eastAsia="Times New Roman" w:cs="Times New Roman"/>
          <w:szCs w:val="26"/>
        </w:rPr>
        <w:t xml:space="preserve"> </w:t>
      </w:r>
      <w:r w:rsidR="006D477B" w:rsidRPr="006D477B">
        <w:rPr>
          <w:szCs w:val="26"/>
        </w:rPr>
        <w:t>Trường THCS Phong Mỹ triển khai kế hoạc</w:t>
      </w:r>
      <w:r w:rsidR="006D477B">
        <w:rPr>
          <w:rFonts w:eastAsia="Times New Roman" w:cs="Times New Roman"/>
          <w:szCs w:val="26"/>
        </w:rPr>
        <w:t xml:space="preserve">h </w:t>
      </w:r>
      <w:r w:rsidRPr="00CD2913">
        <w:rPr>
          <w:rFonts w:eastAsia="Times New Roman" w:cs="Times New Roman"/>
          <w:szCs w:val="26"/>
        </w:rPr>
        <w:t>phụ đạo và nâng cao chất lượng đại trà như sau :</w:t>
      </w:r>
    </w:p>
    <w:p w:rsidR="00CD2913" w:rsidRPr="00CD2913" w:rsidRDefault="00CD2913" w:rsidP="006D477B">
      <w:pPr>
        <w:spacing w:line="240" w:lineRule="auto"/>
        <w:ind w:firstLine="360"/>
        <w:jc w:val="both"/>
        <w:rPr>
          <w:rFonts w:eastAsia="Times New Roman" w:cs="Times New Roman"/>
          <w:szCs w:val="26"/>
        </w:rPr>
      </w:pPr>
      <w:r w:rsidRPr="006D477B">
        <w:rPr>
          <w:rFonts w:eastAsia="Times New Roman" w:cs="Times New Roman"/>
          <w:b/>
          <w:bCs/>
          <w:szCs w:val="26"/>
        </w:rPr>
        <w:t>I.</w:t>
      </w:r>
      <w:r w:rsidR="006D477B">
        <w:rPr>
          <w:rFonts w:eastAsia="Times New Roman" w:cs="Times New Roman"/>
          <w:b/>
          <w:bCs/>
          <w:szCs w:val="26"/>
        </w:rPr>
        <w:t xml:space="preserve"> </w:t>
      </w:r>
      <w:r w:rsidRPr="006D477B">
        <w:rPr>
          <w:rFonts w:eastAsia="Times New Roman" w:cs="Times New Roman"/>
          <w:b/>
          <w:bCs/>
          <w:szCs w:val="26"/>
        </w:rPr>
        <w:t>MỤC ĐÍCH YÊU CẦU:</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b/>
          <w:bCs/>
          <w:szCs w:val="26"/>
        </w:rPr>
        <w:t xml:space="preserve">1. </w:t>
      </w:r>
      <w:r w:rsidR="00CD2913" w:rsidRPr="006D477B">
        <w:rPr>
          <w:rFonts w:eastAsia="Times New Roman" w:cs="Times New Roman"/>
          <w:b/>
          <w:bCs/>
          <w:szCs w:val="26"/>
        </w:rPr>
        <w:t>Mục đích</w:t>
      </w:r>
      <w:r w:rsidR="00CD2913" w:rsidRPr="00CD2913">
        <w:rPr>
          <w:rFonts w:eastAsia="Times New Roman" w:cs="Times New Roman"/>
          <w:szCs w:val="26"/>
        </w:rPr>
        <w:t>:</w:t>
      </w:r>
    </w:p>
    <w:p w:rsidR="00CD2913" w:rsidRPr="00CD2913" w:rsidRDefault="006D477B" w:rsidP="006D477B">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Nhằm củng cố, bổ sung, hệ thống kiến thức bị “hổng”cho một số học sinh có nhận thức chậm và lực học Yếu, Kém ở một số môn.</w:t>
      </w:r>
    </w:p>
    <w:p w:rsidR="00CD2913" w:rsidRPr="00CD2913" w:rsidRDefault="006D477B" w:rsidP="006D477B">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Nâng cao chất lượng giáo dục học sinh, giảm tỷ lệ học sinh yếu kém ở các bộ môn,ở các khối lớp.</w:t>
      </w:r>
    </w:p>
    <w:p w:rsidR="00CD2913" w:rsidRPr="00CD2913" w:rsidRDefault="00B55058" w:rsidP="00B55058">
      <w:pPr>
        <w:spacing w:line="240" w:lineRule="auto"/>
        <w:ind w:firstLine="360"/>
        <w:rPr>
          <w:rFonts w:eastAsia="Times New Roman" w:cs="Times New Roman"/>
          <w:szCs w:val="26"/>
        </w:rPr>
      </w:pPr>
      <w:r>
        <w:rPr>
          <w:rFonts w:eastAsia="Times New Roman" w:cs="Times New Roman"/>
          <w:b/>
          <w:bCs/>
          <w:szCs w:val="26"/>
        </w:rPr>
        <w:t xml:space="preserve">2. </w:t>
      </w:r>
      <w:r w:rsidR="00CD2913" w:rsidRPr="006D477B">
        <w:rPr>
          <w:rFonts w:eastAsia="Times New Roman" w:cs="Times New Roman"/>
          <w:b/>
          <w:bCs/>
          <w:szCs w:val="26"/>
        </w:rPr>
        <w:t>Yêu cầu</w:t>
      </w:r>
      <w:r w:rsidR="00CD2913" w:rsidRPr="00CD2913">
        <w:rPr>
          <w:rFonts w:eastAsia="Times New Roman" w:cs="Times New Roman"/>
          <w:szCs w:val="26"/>
        </w:rPr>
        <w:t>:</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Giáo viên được phân công</w:t>
      </w:r>
      <w:r w:rsidR="00EE3C8F">
        <w:rPr>
          <w:rFonts w:eastAsia="Times New Roman" w:cs="Times New Roman"/>
          <w:szCs w:val="26"/>
        </w:rPr>
        <w:t xml:space="preserve"> giảng dạy khối, lớp, bộ môn nào</w:t>
      </w:r>
      <w:r w:rsidR="00CD2913" w:rsidRPr="00CD2913">
        <w:rPr>
          <w:rFonts w:eastAsia="Times New Roman" w:cs="Times New Roman"/>
          <w:szCs w:val="26"/>
        </w:rPr>
        <w:t xml:space="preserve"> phụ đạo học sinh Yếu, Kém </w:t>
      </w:r>
      <w:r w:rsidR="00EE3C8F">
        <w:rPr>
          <w:rFonts w:eastAsia="Times New Roman" w:cs="Times New Roman"/>
          <w:szCs w:val="26"/>
        </w:rPr>
        <w:t xml:space="preserve">có trong lớp phụ trách </w:t>
      </w:r>
      <w:r w:rsidR="00CD2913" w:rsidRPr="00CD2913">
        <w:rPr>
          <w:rFonts w:eastAsia="Times New Roman" w:cs="Times New Roman"/>
          <w:szCs w:val="26"/>
        </w:rPr>
        <w:t>cần xây dựng bài soạn đầy đủ với kiến thức cơ bản, cần thiết theo nhu cầu của học sinh. Các chủ đề phụ đạo cần thống nhất theo bộ môn, đảm bảo yêu cầu và phù hợp với nhận thức của học sinh.</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Các giáo viên trong quá trình phụ đạo cần đảm bảo tính hệ thống, chú trọng phát triển tư duy và kỹ năng học tập, phương pháp nhận thức của môn học.</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Phụ đạo bình thường thực hiện song song vừa bổ xung kiến thức cơ sở dùng để phục vụ ngay bài học của chương trình.</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b/>
          <w:bCs/>
          <w:szCs w:val="26"/>
        </w:rPr>
        <w:t xml:space="preserve">- </w:t>
      </w:r>
      <w:r w:rsidR="00CD2913" w:rsidRPr="00CD2913">
        <w:rPr>
          <w:rFonts w:eastAsia="Times New Roman" w:cs="Times New Roman"/>
          <w:szCs w:val="26"/>
        </w:rPr>
        <w:t>Giáo viên nghiên cứu tài liệu,có giáo án đầy đủ khi lên lớp,</w:t>
      </w:r>
      <w:r w:rsidR="00FC2542">
        <w:rPr>
          <w:rFonts w:eastAsia="Times New Roman" w:cs="Times New Roman"/>
          <w:szCs w:val="26"/>
        </w:rPr>
        <w:t xml:space="preserve"> </w:t>
      </w:r>
      <w:r w:rsidR="00CD2913" w:rsidRPr="00CD2913">
        <w:rPr>
          <w:rFonts w:eastAsia="Times New Roman" w:cs="Times New Roman"/>
          <w:szCs w:val="26"/>
        </w:rPr>
        <w:t>có sổ</w:t>
      </w:r>
      <w:r w:rsidR="00FC2542">
        <w:rPr>
          <w:rFonts w:eastAsia="Times New Roman" w:cs="Times New Roman"/>
          <w:szCs w:val="26"/>
        </w:rPr>
        <w:t>/ bảng</w:t>
      </w:r>
      <w:r w:rsidR="00CD2913" w:rsidRPr="00CD2913">
        <w:rPr>
          <w:rFonts w:eastAsia="Times New Roman" w:cs="Times New Roman"/>
          <w:szCs w:val="26"/>
        </w:rPr>
        <w:t xml:space="preserve"> theo dõi học sinh học tập; kiểm tra đánh giá học tập của học sinh trong quá trình phụ đạo.</w:t>
      </w:r>
    </w:p>
    <w:p w:rsidR="00CD2913" w:rsidRPr="00CD2913" w:rsidRDefault="00B55058" w:rsidP="00B55058">
      <w:pPr>
        <w:spacing w:line="240" w:lineRule="auto"/>
        <w:ind w:firstLine="360"/>
        <w:jc w:val="both"/>
        <w:rPr>
          <w:rFonts w:eastAsia="Times New Roman" w:cs="Times New Roman"/>
          <w:szCs w:val="26"/>
        </w:rPr>
      </w:pPr>
      <w:r>
        <w:rPr>
          <w:rFonts w:eastAsia="Times New Roman" w:cs="Times New Roman"/>
          <w:b/>
          <w:bCs/>
          <w:szCs w:val="26"/>
        </w:rPr>
        <w:t xml:space="preserve">- </w:t>
      </w:r>
      <w:r w:rsidR="00CD2913" w:rsidRPr="00CD2913">
        <w:rPr>
          <w:rFonts w:eastAsia="Times New Roman" w:cs="Times New Roman"/>
          <w:szCs w:val="26"/>
        </w:rPr>
        <w:t>Học sinh tham gia đầy đủ các buổi ôn tập phụ đạo, tích cực học tập.</w:t>
      </w:r>
    </w:p>
    <w:p w:rsidR="00CD2913" w:rsidRPr="00CD2913" w:rsidRDefault="00CD2913" w:rsidP="00EE3C8F">
      <w:pPr>
        <w:spacing w:line="240" w:lineRule="auto"/>
        <w:ind w:firstLine="360"/>
        <w:rPr>
          <w:rFonts w:eastAsia="Times New Roman" w:cs="Times New Roman"/>
          <w:szCs w:val="26"/>
        </w:rPr>
      </w:pPr>
      <w:r w:rsidRPr="006D477B">
        <w:rPr>
          <w:rFonts w:eastAsia="Times New Roman" w:cs="Times New Roman"/>
          <w:b/>
          <w:bCs/>
          <w:szCs w:val="26"/>
        </w:rPr>
        <w:t>II.</w:t>
      </w:r>
      <w:r w:rsidR="00EE3C8F">
        <w:rPr>
          <w:rFonts w:eastAsia="Times New Roman" w:cs="Times New Roman"/>
          <w:b/>
          <w:bCs/>
          <w:szCs w:val="26"/>
        </w:rPr>
        <w:t xml:space="preserve"> </w:t>
      </w:r>
      <w:r w:rsidRPr="006D477B">
        <w:rPr>
          <w:rFonts w:eastAsia="Times New Roman" w:cs="Times New Roman"/>
          <w:b/>
          <w:bCs/>
          <w:szCs w:val="26"/>
        </w:rPr>
        <w:t>KẾ HOẠCH CỤ THỂ:</w:t>
      </w:r>
    </w:p>
    <w:p w:rsidR="00DC4B58" w:rsidRDefault="00EE3C8F" w:rsidP="00FC2542">
      <w:pPr>
        <w:spacing w:line="240" w:lineRule="auto"/>
        <w:ind w:firstLine="360"/>
        <w:jc w:val="both"/>
        <w:rPr>
          <w:rFonts w:eastAsia="Times New Roman" w:cs="Times New Roman"/>
          <w:b/>
          <w:bCs/>
          <w:szCs w:val="26"/>
        </w:rPr>
      </w:pPr>
      <w:r>
        <w:rPr>
          <w:rFonts w:eastAsia="Times New Roman" w:cs="Times New Roman"/>
          <w:b/>
          <w:bCs/>
          <w:szCs w:val="26"/>
        </w:rPr>
        <w:t xml:space="preserve">1. </w:t>
      </w:r>
      <w:r w:rsidR="00CD2913" w:rsidRPr="006D477B">
        <w:rPr>
          <w:rFonts w:eastAsia="Times New Roman" w:cs="Times New Roman"/>
          <w:b/>
          <w:bCs/>
          <w:szCs w:val="26"/>
        </w:rPr>
        <w:t>Hình thức tổ chức:</w:t>
      </w:r>
      <w:r>
        <w:rPr>
          <w:rFonts w:eastAsia="Times New Roman" w:cs="Times New Roman"/>
          <w:b/>
          <w:bCs/>
          <w:szCs w:val="26"/>
        </w:rPr>
        <w:t xml:space="preserve"> </w:t>
      </w:r>
    </w:p>
    <w:p w:rsidR="00CD2913" w:rsidRDefault="00FC2542" w:rsidP="00FC2542">
      <w:pPr>
        <w:spacing w:line="240" w:lineRule="auto"/>
        <w:ind w:firstLine="360"/>
        <w:jc w:val="both"/>
        <w:rPr>
          <w:rFonts w:eastAsia="Times New Roman" w:cs="Times New Roman"/>
          <w:szCs w:val="26"/>
        </w:rPr>
      </w:pPr>
      <w:r w:rsidRPr="006B585F">
        <w:rPr>
          <w:rFonts w:eastAsia="Times New Roman" w:cs="Times New Roman"/>
          <w:bCs/>
          <w:szCs w:val="26"/>
        </w:rPr>
        <w:t xml:space="preserve">Giáo viên được phân công giảng dạy bộ môn thuộc khối lớp nào chủ động kiểm tra, lập danh sách học sinh yếu, kém có trong lớp và chủ động có kế hoạch, giải pháp, </w:t>
      </w:r>
      <w:r w:rsidRPr="006B585F">
        <w:rPr>
          <w:rFonts w:eastAsia="Times New Roman" w:cs="Times New Roman"/>
          <w:bCs/>
          <w:szCs w:val="26"/>
        </w:rPr>
        <w:lastRenderedPageBreak/>
        <w:t xml:space="preserve">sắp xếp, bố trí cách thức, lịch dạy ... để </w:t>
      </w:r>
      <w:r w:rsidR="006B585F" w:rsidRPr="006B585F">
        <w:rPr>
          <w:rFonts w:eastAsia="Times New Roman" w:cs="Times New Roman"/>
          <w:bCs/>
          <w:szCs w:val="26"/>
        </w:rPr>
        <w:t xml:space="preserve">giảm thiểu tối đa học sinh yếu, kém và </w:t>
      </w:r>
      <w:r w:rsidRPr="006B585F">
        <w:rPr>
          <w:rFonts w:eastAsia="Times New Roman" w:cs="Times New Roman"/>
          <w:bCs/>
          <w:szCs w:val="26"/>
        </w:rPr>
        <w:t>nâng cao chất lượng</w:t>
      </w:r>
      <w:r w:rsidR="006B585F" w:rsidRPr="006B585F">
        <w:rPr>
          <w:rFonts w:eastAsia="Times New Roman" w:cs="Times New Roman"/>
          <w:bCs/>
          <w:szCs w:val="26"/>
        </w:rPr>
        <w:t xml:space="preserve"> dạy học đại trà</w:t>
      </w:r>
      <w:r w:rsidR="00CD2913" w:rsidRPr="00CD2913">
        <w:rPr>
          <w:rFonts w:eastAsia="Times New Roman" w:cs="Times New Roman"/>
          <w:szCs w:val="26"/>
        </w:rPr>
        <w:t>.</w:t>
      </w:r>
    </w:p>
    <w:p w:rsidR="00DC4B58" w:rsidRPr="00CD2913" w:rsidRDefault="00DC4B58" w:rsidP="00FC2542">
      <w:pPr>
        <w:spacing w:line="240" w:lineRule="auto"/>
        <w:ind w:firstLine="360"/>
        <w:jc w:val="both"/>
        <w:rPr>
          <w:rFonts w:eastAsia="Times New Roman" w:cs="Times New Roman"/>
          <w:szCs w:val="26"/>
        </w:rPr>
      </w:pPr>
      <w:r>
        <w:rPr>
          <w:rFonts w:eastAsia="Times New Roman" w:cs="Times New Roman"/>
          <w:szCs w:val="26"/>
        </w:rPr>
        <w:t>Dạy phụ đạo được kết hợp, lồng ghép với tiết dạy chính khóa thông qua phương pháp vận dụng linh hoạt phương pháp dạy học đổi mới, phương pháp kiểm tra đánh giá theo định hướng phát triển năng lực học sinh, dạy học phân loại học sinh ... nhằm mục đích giúp đỡ những học sinh yếu, kém có thể bắt kịp chương trình, kiến thức trên lớp; động viên, khuyến khích học sinh yếu, kém tự tin trong học tập ...</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b/>
          <w:bCs/>
          <w:szCs w:val="26"/>
        </w:rPr>
        <w:t xml:space="preserve">2. </w:t>
      </w:r>
      <w:r w:rsidR="00CD2913" w:rsidRPr="006D477B">
        <w:rPr>
          <w:rFonts w:eastAsia="Times New Roman" w:cs="Times New Roman"/>
          <w:b/>
          <w:bCs/>
          <w:szCs w:val="26"/>
        </w:rPr>
        <w:t>Số môn tổ chức phụ đạo:</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Thời gian tổ chức phụ đạo: trong cả năm học (HKI từ tháng 9/201</w:t>
      </w:r>
      <w:r w:rsidR="006B585F">
        <w:rPr>
          <w:rFonts w:eastAsia="Times New Roman" w:cs="Times New Roman"/>
          <w:szCs w:val="26"/>
        </w:rPr>
        <w:t>8</w:t>
      </w:r>
      <w:r w:rsidR="00CD2913" w:rsidRPr="00CD2913">
        <w:rPr>
          <w:rFonts w:eastAsia="Times New Roman" w:cs="Times New Roman"/>
          <w:szCs w:val="26"/>
        </w:rPr>
        <w:t xml:space="preserve"> đến tháng 12/201</w:t>
      </w:r>
      <w:r w:rsidR="006B585F">
        <w:rPr>
          <w:rFonts w:eastAsia="Times New Roman" w:cs="Times New Roman"/>
          <w:szCs w:val="26"/>
        </w:rPr>
        <w:t>8</w:t>
      </w:r>
      <w:r w:rsidR="00CD2913" w:rsidRPr="00CD2913">
        <w:rPr>
          <w:rFonts w:eastAsia="Times New Roman" w:cs="Times New Roman"/>
          <w:szCs w:val="26"/>
        </w:rPr>
        <w:t>; HKII từ tháng 01/201</w:t>
      </w:r>
      <w:r w:rsidR="006B585F">
        <w:rPr>
          <w:rFonts w:eastAsia="Times New Roman" w:cs="Times New Roman"/>
          <w:szCs w:val="26"/>
        </w:rPr>
        <w:t>9</w:t>
      </w:r>
      <w:r w:rsidR="00CD2913" w:rsidRPr="00CD2913">
        <w:rPr>
          <w:rFonts w:eastAsia="Times New Roman" w:cs="Times New Roman"/>
          <w:szCs w:val="26"/>
        </w:rPr>
        <w:t xml:space="preserve"> đến tháng 5/201</w:t>
      </w:r>
      <w:r w:rsidR="006B585F">
        <w:rPr>
          <w:rFonts w:eastAsia="Times New Roman" w:cs="Times New Roman"/>
          <w:szCs w:val="26"/>
        </w:rPr>
        <w:t>9</w:t>
      </w:r>
      <w:r w:rsidR="00CD2913" w:rsidRPr="00CD2913">
        <w:rPr>
          <w:rFonts w:eastAsia="Times New Roman" w:cs="Times New Roman"/>
          <w:szCs w:val="26"/>
        </w:rPr>
        <w:t>)</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Tập trung vào các môn: Toán, Văn, Tiếng Anh, Lý, Hóa, Sinh, Sử, Địa…</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Các tổ chuyên môn và cá nhân phải có kế hoạch phụ đạo học sinh yếu kém: Gồm nội dung, thời lượng, mức độ kiến thức và yêu cầu đạt được,…</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Nội dung phụ đạo được lồng ghép vào các tiết trên lớp.</w:t>
      </w:r>
    </w:p>
    <w:p w:rsidR="00CD2913" w:rsidRPr="00CD2913" w:rsidRDefault="00EE3C8F"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 xml:space="preserve">Mỗi giáo viên </w:t>
      </w:r>
      <w:r w:rsidR="006B585F">
        <w:rPr>
          <w:rFonts w:eastAsia="Times New Roman" w:cs="Times New Roman"/>
          <w:szCs w:val="26"/>
        </w:rPr>
        <w:t xml:space="preserve">cần </w:t>
      </w:r>
      <w:r w:rsidR="00CD2913" w:rsidRPr="00CD2913">
        <w:rPr>
          <w:rFonts w:eastAsia="Times New Roman" w:cs="Times New Roman"/>
          <w:szCs w:val="26"/>
        </w:rPr>
        <w:t>tăng cường phụ đạo ít nhất 02 buổi/ học kỳ.</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b/>
          <w:bCs/>
          <w:szCs w:val="26"/>
        </w:rPr>
        <w:t xml:space="preserve">3. </w:t>
      </w:r>
      <w:r w:rsidR="00CD2913" w:rsidRPr="006D477B">
        <w:rPr>
          <w:rFonts w:eastAsia="Times New Roman" w:cs="Times New Roman"/>
          <w:b/>
          <w:bCs/>
          <w:szCs w:val="26"/>
        </w:rPr>
        <w:t>Nội dung phụ đạo:</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Nội dung ôn tập, phụ đạo chủ yếu tập trung vào việc bù lấp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Chương trình phụ đạo thực hiện theo kế hoạch phụ đạo đã được tổ chuyên môn thống nhất xây dựng cho từng khối lớp. Trong quá trình phụ đạo, có thể điều chỉnh kế hoạch, nội dung và phương pháp cho phù hợp với đối tượng học sinh.</w:t>
      </w:r>
    </w:p>
    <w:p w:rsidR="00CD2913" w:rsidRPr="00CD2913" w:rsidRDefault="00CD2913" w:rsidP="00FC2542">
      <w:pPr>
        <w:spacing w:line="240" w:lineRule="auto"/>
        <w:ind w:firstLine="360"/>
        <w:jc w:val="both"/>
        <w:rPr>
          <w:rFonts w:eastAsia="Times New Roman" w:cs="Times New Roman"/>
          <w:szCs w:val="26"/>
        </w:rPr>
      </w:pPr>
      <w:r w:rsidRPr="006D477B">
        <w:rPr>
          <w:rFonts w:eastAsia="Times New Roman" w:cs="Times New Roman"/>
          <w:b/>
          <w:bCs/>
          <w:szCs w:val="26"/>
        </w:rPr>
        <w:t>III. TỔ CHỨC THỰC HIỆN</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b/>
          <w:bCs/>
          <w:szCs w:val="26"/>
        </w:rPr>
        <w:t xml:space="preserve">1. </w:t>
      </w:r>
      <w:r w:rsidR="00CD2913" w:rsidRPr="006D477B">
        <w:rPr>
          <w:rFonts w:eastAsia="Times New Roman" w:cs="Times New Roman"/>
          <w:b/>
          <w:bCs/>
          <w:szCs w:val="26"/>
        </w:rPr>
        <w:t>Ban giám hiệu:</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Xây dựng và tổ chức triển khai thực hiện kế hoạch phụ đạo học sinh yếu, kém.</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Quản lý, chỉ đạo việc thực hiện kế hoạch, điều chỉnh kế hoạch cho phù hợp.</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b/>
          <w:bCs/>
          <w:szCs w:val="26"/>
        </w:rPr>
        <w:t xml:space="preserve">2. </w:t>
      </w:r>
      <w:r w:rsidR="00CD2913" w:rsidRPr="006D477B">
        <w:rPr>
          <w:rFonts w:eastAsia="Times New Roman" w:cs="Times New Roman"/>
          <w:b/>
          <w:bCs/>
          <w:szCs w:val="26"/>
        </w:rPr>
        <w:t>Tổ trưởng chuyên môn:</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b/>
          <w:bCs/>
          <w:szCs w:val="26"/>
        </w:rPr>
        <w:t xml:space="preserve">- </w:t>
      </w:r>
      <w:r w:rsidR="00CD2913" w:rsidRPr="00CD2913">
        <w:rPr>
          <w:rFonts w:eastAsia="Times New Roman" w:cs="Times New Roman"/>
          <w:szCs w:val="26"/>
        </w:rPr>
        <w:t>Chịu trách nhiệm trước BGH nhà trường về việc về công tác quản lý tổ viên về công tác phụ đạo.</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Xây dựng kế hoạch phụ đạo bộ môn, phân công giảng dạy và quản lý, theo dõi việc thực hiện kế hoạch của giáo viên; điều chỉnh kế hoạch giảng dạy phù hợp với đối tượng học sinh.</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Tổ chức rút kinh nghiệm việc phụ đạo và báo cáo tình hình và kết quả thực hiện nhiệm vụ với nhà trường.</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b/>
          <w:bCs/>
          <w:szCs w:val="26"/>
        </w:rPr>
        <w:t xml:space="preserve">3. </w:t>
      </w:r>
      <w:r w:rsidR="00CD2913" w:rsidRPr="006D477B">
        <w:rPr>
          <w:rFonts w:eastAsia="Times New Roman" w:cs="Times New Roman"/>
          <w:b/>
          <w:bCs/>
          <w:szCs w:val="26"/>
        </w:rPr>
        <w:t>Giáo viên bộ môn:</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Thực hiện nghiêm túc chương trình, kế hoạch phụ đạo đã được thống nhất ở tổ chuyên môn và kế hoạch của nhà trường. Có tinh thần trách nhiệm cao, nhiệt tình giúp đỡ học sinh yếu kém tiến bộ, giúp các em đạt chuẩn kiến thức, kỹ năng môn học.</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Trong quá trình phụ đạo cần lưu ý nắm bắt được đối tượng, năng lực nhận thức, phát hiện hổng về kiến thức, chưa có phương pháp nhận thức môn học, thống nhất về nội dung giảng dạy giữa chính khóa, phụ đạo, và tự học, sử dụng các hình thức tổ chức học tập, phát huy ưu thế học nhóm trong đó chú trọng sự tương trợ giữa học sinh học khá dành cho học sinh học yếu nhằm nâng cao hiệu quả tiết học, không khí học tập sôi nổi, học sinh học tập tích cực.</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lastRenderedPageBreak/>
        <w:t xml:space="preserve">- </w:t>
      </w:r>
      <w:r w:rsidR="00CD2913" w:rsidRPr="00CD2913">
        <w:rPr>
          <w:rFonts w:eastAsia="Times New Roman" w:cs="Times New Roman"/>
          <w:szCs w:val="26"/>
        </w:rPr>
        <w:t>Thông báo thường xuyên về tình hình phấn đấu, học tập của học sinh cho GVCN để có biện pháp giáo dục, duy trì sĩ số học phụ đạo.</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Nghiêm cấm việc dạy thiếu trách nhiệm gây tốn kém thời gian, ảnh hưởng nghiêm trọng đến uy tín, thanh danh nhà giáo, làm mất lòng tin của học sinh và phụ huynh đến nhà trường và giáo viên.</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Những học sinh có kết quả kiểm tra Yếu, Kém giáo viên sắp xếp thời gian bồi dưỡng kịp thời ngoài số tiết đã phân công theo quy định ngay sau thời điểm có kết quả kiểm tra, bố trí kiểm định lại kết quả học tập của học sinh nhằm giảm tỉ lệ lưu ban, và bỏ học.</w:t>
      </w:r>
    </w:p>
    <w:p w:rsidR="00CD2913" w:rsidRPr="00CD2913" w:rsidRDefault="00CD2913" w:rsidP="00FC2542">
      <w:pPr>
        <w:spacing w:line="240" w:lineRule="auto"/>
        <w:ind w:firstLine="360"/>
        <w:jc w:val="both"/>
        <w:rPr>
          <w:rFonts w:eastAsia="Times New Roman" w:cs="Times New Roman"/>
          <w:szCs w:val="26"/>
        </w:rPr>
      </w:pPr>
      <w:r w:rsidRPr="006D477B">
        <w:rPr>
          <w:rFonts w:eastAsia="Times New Roman" w:cs="Times New Roman"/>
          <w:b/>
          <w:bCs/>
          <w:szCs w:val="26"/>
        </w:rPr>
        <w:t>4.</w:t>
      </w:r>
      <w:r w:rsidR="00FC2542">
        <w:rPr>
          <w:rFonts w:eastAsia="Times New Roman" w:cs="Times New Roman"/>
          <w:b/>
          <w:bCs/>
          <w:szCs w:val="26"/>
        </w:rPr>
        <w:t xml:space="preserve"> </w:t>
      </w:r>
      <w:r w:rsidRPr="006D477B">
        <w:rPr>
          <w:rFonts w:eastAsia="Times New Roman" w:cs="Times New Roman"/>
          <w:b/>
          <w:bCs/>
          <w:szCs w:val="26"/>
        </w:rPr>
        <w:t>Giáo viên chủ nhiệm:</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Phối hợp với giáo viên bộ môn quản lý, đôn đốc học sinh tham gia đầy đủ các buổi học phụ đạo theo lịch của nhà trường.</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Thường xuyên liên lạc với gia đình học sinh để phối hợp, động viên các em tham gia học tập đầy đủ.</w:t>
      </w:r>
    </w:p>
    <w:p w:rsidR="00CD2913" w:rsidRPr="00CD2913" w:rsidRDefault="00FC2542" w:rsidP="00FC2542">
      <w:pPr>
        <w:spacing w:line="240" w:lineRule="auto"/>
        <w:ind w:firstLine="360"/>
        <w:jc w:val="both"/>
        <w:rPr>
          <w:rFonts w:eastAsia="Times New Roman" w:cs="Times New Roman"/>
          <w:szCs w:val="26"/>
        </w:rPr>
      </w:pPr>
      <w:r>
        <w:rPr>
          <w:rFonts w:eastAsia="Times New Roman" w:cs="Times New Roman"/>
          <w:szCs w:val="26"/>
        </w:rPr>
        <w:t xml:space="preserve">- </w:t>
      </w:r>
      <w:r w:rsidR="00CD2913" w:rsidRPr="00CD2913">
        <w:rPr>
          <w:rFonts w:eastAsia="Times New Roman" w:cs="Times New Roman"/>
          <w:szCs w:val="26"/>
        </w:rPr>
        <w:t>Thu nhận thông tin phản hồi từ học sinh về quá trình giảng dạy, bồi dưỡng của giáo viên bộ môn với lớp, nhằm ngăn chặn thái độ, hành vi tiêu cực gây tổn hại đến quyền lợi của người học, mục tiêu, uy tín nhà trường.</w:t>
      </w:r>
    </w:p>
    <w:p w:rsidR="00CD2913" w:rsidRPr="00CD2913" w:rsidRDefault="00CD2913" w:rsidP="00FC2542">
      <w:pPr>
        <w:spacing w:line="240" w:lineRule="auto"/>
        <w:ind w:firstLine="360"/>
        <w:jc w:val="both"/>
        <w:rPr>
          <w:rFonts w:eastAsia="Times New Roman" w:cs="Times New Roman"/>
          <w:szCs w:val="26"/>
        </w:rPr>
      </w:pPr>
      <w:r w:rsidRPr="006D477B">
        <w:rPr>
          <w:rFonts w:eastAsia="Times New Roman" w:cs="Times New Roman"/>
          <w:b/>
          <w:bCs/>
          <w:szCs w:val="26"/>
        </w:rPr>
        <w:t>IV.QUY TRÌNH THỰC HIỆN:</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1173"/>
        <w:gridCol w:w="6544"/>
        <w:gridCol w:w="1643"/>
      </w:tblGrid>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6D477B">
              <w:rPr>
                <w:rFonts w:eastAsia="Times New Roman" w:cs="Times New Roman"/>
                <w:b/>
                <w:bCs/>
                <w:szCs w:val="26"/>
              </w:rPr>
              <w:t>Thời gian</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6D477B">
              <w:rPr>
                <w:rFonts w:eastAsia="Times New Roman" w:cs="Times New Roman"/>
                <w:b/>
                <w:bCs/>
                <w:szCs w:val="26"/>
              </w:rPr>
              <w:t>Nội dung</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6D477B">
              <w:rPr>
                <w:rFonts w:eastAsia="Times New Roman" w:cs="Times New Roman"/>
                <w:b/>
                <w:bCs/>
                <w:szCs w:val="26"/>
              </w:rPr>
              <w:t>Thực hiện</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9/201</w:t>
            </w:r>
            <w:r w:rsidR="00FC2542">
              <w:rPr>
                <w:rFonts w:eastAsia="Times New Roman" w:cs="Times New Roman"/>
                <w:szCs w:val="26"/>
              </w:rPr>
              <w:t>8</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Dựa vào chất lượng các bài kiểm tra định kỳ đầu năm,các tổ báo cáo ,phân loại học sinh yếu, học sinh ngồi nhầm lớp, tổng hợp danh sách học sinh yếu, lập sổ theo dõi của từng lớp.- Lên kế hoạch, tổ chức phụ đạo học sinh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BGH,TTCM,</w:t>
            </w:r>
          </w:p>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10/201</w:t>
            </w:r>
            <w:r w:rsidR="00FC2542">
              <w:rPr>
                <w:rFonts w:eastAsia="Times New Roman" w:cs="Times New Roman"/>
                <w:szCs w:val="26"/>
              </w:rPr>
              <w:t>8</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Tổ chức báo điểm đợt 1 HKI. Báo cáo chất lượng học lực học sinh yếu. Đối chiếu HS yếu đầu năm so với HS yếu đợt báo điểm 1- Tiếp tục Phụ đạo học sinh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11/201</w:t>
            </w:r>
            <w:r w:rsidR="00FC2542">
              <w:rPr>
                <w:rFonts w:eastAsia="Times New Roman" w:cs="Times New Roman"/>
                <w:szCs w:val="26"/>
              </w:rPr>
              <w:t>8</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-Tổ chức báo điểm đợt 2 HKI. Báo cáo chất lượng học lực học sinh yếu. Đối chiếu HS yếu đầu năm so với HS yếu của đợt báo điểm 2- Tiếp tục Phụ đạo học sinh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12/201</w:t>
            </w:r>
            <w:r w:rsidR="00FC2542">
              <w:rPr>
                <w:rFonts w:eastAsia="Times New Roman" w:cs="Times New Roman"/>
                <w:szCs w:val="26"/>
              </w:rPr>
              <w:t>8</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Tổ chức kiểm tra định kì cuối học kì I. Đối chiếu HS yếu giữa học kì I so với cuối kì I- Tiếp tục Phụ đạo học sinh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1/201</w:t>
            </w:r>
            <w:r w:rsidR="00FC2542">
              <w:rPr>
                <w:rFonts w:eastAsia="Times New Roman" w:cs="Times New Roman"/>
                <w:szCs w:val="26"/>
              </w:rPr>
              <w:t>9</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Tiếp tục phụ đạo HS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2/201</w:t>
            </w:r>
            <w:r w:rsidR="00FC2542">
              <w:rPr>
                <w:rFonts w:eastAsia="Times New Roman" w:cs="Times New Roman"/>
                <w:szCs w:val="26"/>
              </w:rPr>
              <w:t>9</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-Tổ chức báo điểm đợt 1 của HKII. Báo cáo chất lượng học lực học sinh yếu. Đối chiếu HS yếu học kì I với đợt báo điểm 1 của học kì II- Tiếp tục phụ đạo HS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3/201</w:t>
            </w:r>
            <w:r w:rsidR="00FC2542">
              <w:rPr>
                <w:rFonts w:eastAsia="Times New Roman" w:cs="Times New Roman"/>
                <w:szCs w:val="26"/>
              </w:rPr>
              <w:t>9</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Tổ chức báo điểm đợt 4  HKII. Báo cáo chất lượng học lực học sinh yếu. Đối chiếu HS yếu học kì1 với giữa kì II- Tiếp tục phụ đạo HS yếu</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4/201</w:t>
            </w:r>
            <w:r w:rsidR="00FC2542">
              <w:rPr>
                <w:rFonts w:eastAsia="Times New Roman" w:cs="Times New Roman"/>
                <w:szCs w:val="26"/>
              </w:rPr>
              <w:t>9</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Tiếp tục phụ đạo HS yếu.- Tổ chức kiểm tra định kì cuối học kì 2.</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BGH, TTCM,GVBM</w:t>
            </w:r>
          </w:p>
        </w:tc>
      </w:tr>
      <w:tr w:rsidR="00CD2913" w:rsidRPr="00CD2913" w:rsidTr="00CD2913">
        <w:trPr>
          <w:tblCellSpacing w:w="15" w:type="dxa"/>
        </w:trPr>
        <w:tc>
          <w:tcPr>
            <w:tcW w:w="11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Tháng 5/201</w:t>
            </w:r>
            <w:r w:rsidR="00FC2542">
              <w:rPr>
                <w:rFonts w:eastAsia="Times New Roman" w:cs="Times New Roman"/>
                <w:szCs w:val="26"/>
              </w:rPr>
              <w:t>9</w:t>
            </w:r>
          </w:p>
        </w:tc>
        <w:tc>
          <w:tcPr>
            <w:tcW w:w="678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Tiếp tục phụ đạo yếu.- Báo cáo chất lượng học lực, danh sách học sinh yếu.</w:t>
            </w:r>
          </w:p>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t>– Đối chiếu HS yếu giữa kì 2 so với cuối kì 2</w:t>
            </w:r>
          </w:p>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lastRenderedPageBreak/>
              <w:t>– Nếu còn HS yếu thì lập kế hoạch rèn luyện trong hè.</w:t>
            </w:r>
          </w:p>
        </w:tc>
        <w:tc>
          <w:tcPr>
            <w:tcW w:w="1440" w:type="dxa"/>
            <w:vAlign w:val="center"/>
            <w:hideMark/>
          </w:tcPr>
          <w:p w:rsidR="00CD2913" w:rsidRPr="00CD2913" w:rsidRDefault="00CD2913" w:rsidP="00FC2542">
            <w:pPr>
              <w:spacing w:line="240" w:lineRule="auto"/>
              <w:jc w:val="both"/>
              <w:rPr>
                <w:rFonts w:eastAsia="Times New Roman" w:cs="Times New Roman"/>
                <w:szCs w:val="26"/>
              </w:rPr>
            </w:pPr>
            <w:r w:rsidRPr="00CD2913">
              <w:rPr>
                <w:rFonts w:eastAsia="Times New Roman" w:cs="Times New Roman"/>
                <w:szCs w:val="26"/>
              </w:rPr>
              <w:lastRenderedPageBreak/>
              <w:t>BGH, TTCM,GVBM</w:t>
            </w:r>
          </w:p>
        </w:tc>
      </w:tr>
    </w:tbl>
    <w:p w:rsidR="00FC2542" w:rsidRDefault="00FC2542" w:rsidP="00FC2542">
      <w:pPr>
        <w:spacing w:line="240" w:lineRule="auto"/>
        <w:jc w:val="both"/>
        <w:rPr>
          <w:rFonts w:eastAsia="Times New Roman" w:cs="Times New Roman"/>
          <w:szCs w:val="26"/>
        </w:rPr>
      </w:pPr>
    </w:p>
    <w:p w:rsidR="00CD2913" w:rsidRDefault="00CD2913" w:rsidP="00FC2542">
      <w:pPr>
        <w:spacing w:line="240" w:lineRule="auto"/>
        <w:ind w:firstLine="720"/>
        <w:jc w:val="both"/>
        <w:rPr>
          <w:rFonts w:eastAsia="Times New Roman" w:cs="Times New Roman"/>
          <w:szCs w:val="26"/>
        </w:rPr>
      </w:pPr>
      <w:r w:rsidRPr="00CD2913">
        <w:rPr>
          <w:rFonts w:eastAsia="Times New Roman" w:cs="Times New Roman"/>
          <w:szCs w:val="26"/>
        </w:rPr>
        <w:t>Trên đây là kế hoạch tổ chức dạy học phụ đạo học sinh Yếu, Kém năm học 201</w:t>
      </w:r>
      <w:r w:rsidR="00FC2542">
        <w:rPr>
          <w:rFonts w:eastAsia="Times New Roman" w:cs="Times New Roman"/>
          <w:szCs w:val="26"/>
        </w:rPr>
        <w:t>8</w:t>
      </w:r>
      <w:r w:rsidRPr="00CD2913">
        <w:rPr>
          <w:rFonts w:eastAsia="Times New Roman" w:cs="Times New Roman"/>
          <w:szCs w:val="26"/>
        </w:rPr>
        <w:t xml:space="preserve"> – 201</w:t>
      </w:r>
      <w:r w:rsidR="00FC2542">
        <w:rPr>
          <w:rFonts w:eastAsia="Times New Roman" w:cs="Times New Roman"/>
          <w:szCs w:val="26"/>
        </w:rPr>
        <w:t>9</w:t>
      </w:r>
      <w:r w:rsidRPr="00CD2913">
        <w:rPr>
          <w:rFonts w:eastAsia="Times New Roman" w:cs="Times New Roman"/>
          <w:szCs w:val="26"/>
        </w:rPr>
        <w:t xml:space="preserve"> của trường THCS  </w:t>
      </w:r>
      <w:r w:rsidR="00FC2542">
        <w:rPr>
          <w:rFonts w:eastAsia="Times New Roman" w:cs="Times New Roman"/>
          <w:szCs w:val="26"/>
        </w:rPr>
        <w:t>Phong Mỹ</w:t>
      </w:r>
      <w:r w:rsidRPr="00CD2913">
        <w:rPr>
          <w:rFonts w:eastAsia="Times New Roman" w:cs="Times New Roman"/>
          <w:szCs w:val="26"/>
        </w:rPr>
        <w:t>. Các tổ chuyên môn, giáo viên căn cứ kế hoạch và thực hiện theo nhiệm vụ được phân công.</w:t>
      </w:r>
    </w:p>
    <w:tbl>
      <w:tblPr>
        <w:tblW w:w="0" w:type="auto"/>
        <w:tblLook w:val="01E0" w:firstRow="1" w:lastRow="1" w:firstColumn="1" w:lastColumn="1" w:noHBand="0" w:noVBand="0"/>
      </w:tblPr>
      <w:tblGrid>
        <w:gridCol w:w="3082"/>
        <w:gridCol w:w="2839"/>
        <w:gridCol w:w="3322"/>
      </w:tblGrid>
      <w:tr w:rsidR="00FC2542" w:rsidRPr="00DA3939" w:rsidTr="0066332D">
        <w:tc>
          <w:tcPr>
            <w:tcW w:w="3188" w:type="dxa"/>
            <w:shd w:val="clear" w:color="auto" w:fill="auto"/>
          </w:tcPr>
          <w:p w:rsidR="00FC2542" w:rsidRPr="00610676" w:rsidRDefault="00FC2542" w:rsidP="0066332D">
            <w:pPr>
              <w:spacing w:before="100"/>
              <w:rPr>
                <w:sz w:val="22"/>
                <w:lang w:val="nl-NL"/>
              </w:rPr>
            </w:pPr>
            <w:r w:rsidRPr="00610676">
              <w:rPr>
                <w:b/>
                <w:i/>
                <w:sz w:val="28"/>
                <w:szCs w:val="28"/>
                <w:lang w:val="nl-NL"/>
              </w:rPr>
              <w:t>Nơi nhận:</w:t>
            </w:r>
            <w:r w:rsidRPr="00610676">
              <w:rPr>
                <w:sz w:val="28"/>
                <w:szCs w:val="28"/>
                <w:lang w:val="nl-NL"/>
              </w:rPr>
              <w:br/>
            </w:r>
            <w:r w:rsidRPr="00610676">
              <w:rPr>
                <w:sz w:val="22"/>
                <w:lang w:val="nl-NL"/>
              </w:rPr>
              <w:t>- PGD;</w:t>
            </w:r>
          </w:p>
          <w:p w:rsidR="00FC2542" w:rsidRPr="00610676" w:rsidRDefault="00FC2542" w:rsidP="0066332D">
            <w:pPr>
              <w:spacing w:before="100"/>
              <w:jc w:val="both"/>
              <w:rPr>
                <w:sz w:val="22"/>
                <w:lang w:val="nl-NL"/>
              </w:rPr>
            </w:pPr>
            <w:r w:rsidRPr="00610676">
              <w:rPr>
                <w:sz w:val="22"/>
                <w:lang w:val="nl-NL"/>
              </w:rPr>
              <w:t>- Các tổ CM;</w:t>
            </w:r>
          </w:p>
          <w:p w:rsidR="00FC2542" w:rsidRPr="00DA3939" w:rsidRDefault="00FC2542" w:rsidP="0066332D">
            <w:pPr>
              <w:spacing w:before="100"/>
              <w:jc w:val="both"/>
              <w:rPr>
                <w:sz w:val="28"/>
                <w:szCs w:val="28"/>
              </w:rPr>
            </w:pPr>
            <w:r w:rsidRPr="00DA3939">
              <w:rPr>
                <w:sz w:val="22"/>
              </w:rPr>
              <w:t>- Lưu: VT.</w:t>
            </w:r>
          </w:p>
        </w:tc>
        <w:tc>
          <w:tcPr>
            <w:tcW w:w="2906" w:type="dxa"/>
          </w:tcPr>
          <w:p w:rsidR="00FC2542" w:rsidRDefault="00FC2542" w:rsidP="0066332D">
            <w:pPr>
              <w:jc w:val="center"/>
              <w:rPr>
                <w:b/>
                <w:sz w:val="28"/>
                <w:szCs w:val="28"/>
              </w:rPr>
            </w:pPr>
            <w:r>
              <w:rPr>
                <w:b/>
                <w:sz w:val="28"/>
                <w:szCs w:val="28"/>
              </w:rPr>
              <w:t>XÁC NHẬN CỦA HIỆU TRƯỞNG</w:t>
            </w:r>
          </w:p>
          <w:p w:rsidR="00FC2542" w:rsidRDefault="00FC2542" w:rsidP="0066332D">
            <w:pPr>
              <w:jc w:val="center"/>
              <w:rPr>
                <w:b/>
                <w:sz w:val="28"/>
                <w:szCs w:val="28"/>
              </w:rPr>
            </w:pPr>
          </w:p>
          <w:p w:rsidR="00FC2542" w:rsidRDefault="00FC2542" w:rsidP="0066332D">
            <w:pPr>
              <w:jc w:val="center"/>
              <w:rPr>
                <w:b/>
                <w:sz w:val="28"/>
                <w:szCs w:val="28"/>
              </w:rPr>
            </w:pPr>
          </w:p>
          <w:p w:rsidR="00FC2542" w:rsidRDefault="00FC2542" w:rsidP="0066332D">
            <w:pPr>
              <w:jc w:val="center"/>
              <w:rPr>
                <w:b/>
                <w:sz w:val="28"/>
                <w:szCs w:val="28"/>
              </w:rPr>
            </w:pPr>
          </w:p>
          <w:p w:rsidR="00FC2542" w:rsidRPr="00DA3939" w:rsidRDefault="00FC2542" w:rsidP="0066332D">
            <w:pPr>
              <w:jc w:val="center"/>
              <w:rPr>
                <w:b/>
                <w:sz w:val="28"/>
                <w:szCs w:val="28"/>
              </w:rPr>
            </w:pPr>
            <w:r>
              <w:rPr>
                <w:b/>
                <w:sz w:val="28"/>
                <w:szCs w:val="28"/>
              </w:rPr>
              <w:t>Mai Hồng Phi</w:t>
            </w:r>
          </w:p>
        </w:tc>
        <w:tc>
          <w:tcPr>
            <w:tcW w:w="3413" w:type="dxa"/>
            <w:shd w:val="clear" w:color="auto" w:fill="auto"/>
          </w:tcPr>
          <w:p w:rsidR="00FC2542" w:rsidRPr="00DA3939" w:rsidRDefault="00FC2542" w:rsidP="0066332D">
            <w:pPr>
              <w:jc w:val="center"/>
              <w:rPr>
                <w:b/>
                <w:sz w:val="28"/>
                <w:szCs w:val="28"/>
              </w:rPr>
            </w:pPr>
            <w:r w:rsidRPr="00DA3939">
              <w:rPr>
                <w:b/>
                <w:sz w:val="28"/>
                <w:szCs w:val="28"/>
              </w:rPr>
              <w:t>PHÓ HIỆU TRƯỞNG</w:t>
            </w:r>
          </w:p>
          <w:p w:rsidR="00FC2542" w:rsidRPr="00DA3939" w:rsidRDefault="00FC2542" w:rsidP="0066332D">
            <w:pPr>
              <w:spacing w:before="100"/>
              <w:jc w:val="center"/>
              <w:rPr>
                <w:b/>
                <w:sz w:val="28"/>
                <w:szCs w:val="28"/>
              </w:rPr>
            </w:pPr>
          </w:p>
          <w:p w:rsidR="00FC2542" w:rsidRDefault="00FC2542" w:rsidP="0066332D">
            <w:pPr>
              <w:spacing w:before="100"/>
              <w:jc w:val="center"/>
              <w:rPr>
                <w:b/>
                <w:sz w:val="28"/>
                <w:szCs w:val="28"/>
              </w:rPr>
            </w:pPr>
          </w:p>
          <w:p w:rsidR="00FC2542" w:rsidRDefault="00FC2542" w:rsidP="0066332D">
            <w:pPr>
              <w:spacing w:before="100"/>
              <w:jc w:val="center"/>
              <w:rPr>
                <w:b/>
                <w:sz w:val="28"/>
                <w:szCs w:val="28"/>
              </w:rPr>
            </w:pPr>
          </w:p>
          <w:p w:rsidR="00FC2542" w:rsidRPr="00DA3939" w:rsidRDefault="00FC2542" w:rsidP="0066332D">
            <w:pPr>
              <w:spacing w:before="100"/>
              <w:jc w:val="center"/>
              <w:rPr>
                <w:sz w:val="28"/>
                <w:szCs w:val="28"/>
              </w:rPr>
            </w:pPr>
            <w:r w:rsidRPr="00DA3939">
              <w:rPr>
                <w:b/>
                <w:sz w:val="28"/>
                <w:szCs w:val="28"/>
              </w:rPr>
              <w:t xml:space="preserve">Hoàng </w:t>
            </w:r>
            <w:r>
              <w:rPr>
                <w:b/>
                <w:sz w:val="28"/>
                <w:szCs w:val="28"/>
              </w:rPr>
              <w:t>Xuân Hòa</w:t>
            </w:r>
          </w:p>
        </w:tc>
      </w:tr>
    </w:tbl>
    <w:p w:rsidR="00FC2542" w:rsidRPr="00CD2913" w:rsidRDefault="00FC2542" w:rsidP="00FC2542">
      <w:pPr>
        <w:spacing w:line="240" w:lineRule="auto"/>
        <w:ind w:firstLine="720"/>
        <w:jc w:val="both"/>
        <w:rPr>
          <w:rFonts w:eastAsia="Times New Roman" w:cs="Times New Roman"/>
          <w:szCs w:val="26"/>
        </w:rPr>
      </w:pPr>
    </w:p>
    <w:p w:rsidR="006B585F" w:rsidRDefault="006B585F">
      <w:pPr>
        <w:rPr>
          <w:szCs w:val="26"/>
        </w:rPr>
      </w:pPr>
      <w:r>
        <w:rPr>
          <w:szCs w:val="26"/>
        </w:rPr>
        <w:br w:type="page"/>
      </w:r>
    </w:p>
    <w:tbl>
      <w:tblPr>
        <w:tblW w:w="9606" w:type="dxa"/>
        <w:tblLook w:val="04A0" w:firstRow="1" w:lastRow="0" w:firstColumn="1" w:lastColumn="0" w:noHBand="0" w:noVBand="1"/>
      </w:tblPr>
      <w:tblGrid>
        <w:gridCol w:w="3936"/>
        <w:gridCol w:w="5670"/>
      </w:tblGrid>
      <w:tr w:rsidR="006B585F" w:rsidTr="0066332D">
        <w:trPr>
          <w:trHeight w:val="1272"/>
        </w:trPr>
        <w:tc>
          <w:tcPr>
            <w:tcW w:w="3936" w:type="dxa"/>
            <w:shd w:val="clear" w:color="auto" w:fill="auto"/>
          </w:tcPr>
          <w:p w:rsidR="006B585F" w:rsidRPr="00A450C1" w:rsidRDefault="006B585F" w:rsidP="0066332D">
            <w:pPr>
              <w:jc w:val="center"/>
              <w:rPr>
                <w:szCs w:val="26"/>
              </w:rPr>
            </w:pPr>
            <w:r w:rsidRPr="00A450C1">
              <w:rPr>
                <w:szCs w:val="26"/>
              </w:rPr>
              <w:lastRenderedPageBreak/>
              <w:t>PHÒNG GD&amp; ĐT PHONG ĐIỀN</w:t>
            </w:r>
          </w:p>
          <w:p w:rsidR="006B585F" w:rsidRPr="00A450C1" w:rsidRDefault="006B585F" w:rsidP="0066332D">
            <w:pPr>
              <w:jc w:val="center"/>
              <w:rPr>
                <w:b/>
                <w:szCs w:val="26"/>
              </w:rPr>
            </w:pPr>
            <w:r w:rsidRPr="00A450C1">
              <w:rPr>
                <w:b/>
                <w:szCs w:val="26"/>
              </w:rPr>
              <w:t>TRƯỜNG THCS PHONG MỸ</w:t>
            </w:r>
          </w:p>
          <w:p w:rsidR="006B585F" w:rsidRPr="00A450C1" w:rsidRDefault="006B585F" w:rsidP="0066332D">
            <w:pPr>
              <w:jc w:val="both"/>
              <w:rPr>
                <w:b/>
                <w:szCs w:val="26"/>
              </w:rPr>
            </w:pPr>
            <w:r>
              <w:rPr>
                <w:noProof/>
                <w:szCs w:val="26"/>
              </w:rPr>
              <mc:AlternateContent>
                <mc:Choice Requires="wps">
                  <w:drawing>
                    <wp:anchor distT="0" distB="0" distL="114300" distR="114300" simplePos="0" relativeHeight="251666432" behindDoc="0" locked="0" layoutInCell="1" allowOverlap="1" wp14:anchorId="4FEA7551" wp14:editId="70A384EE">
                      <wp:simplePos x="0" y="0"/>
                      <wp:positionH relativeFrom="column">
                        <wp:posOffset>455295</wp:posOffset>
                      </wp:positionH>
                      <wp:positionV relativeFrom="paragraph">
                        <wp:posOffset>89535</wp:posOffset>
                      </wp:positionV>
                      <wp:extent cx="1485900" cy="0"/>
                      <wp:effectExtent l="7620" t="13335" r="1143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ne89PhwCAAA2BAAADgAAAAAAAAAAAAAAAAAuAgAAZHJzL2Uyb0RvYy54bWxQSwECLQAU&#10;AAYACAAAACEAdKBND9wAAAAIAQAADwAAAAAAAAAAAAAAAAB2BAAAZHJzL2Rvd25yZXYueG1sUEsF&#10;BgAAAAAEAAQA8wAAAH8FAAAAAA==&#10;"/>
                  </w:pict>
                </mc:Fallback>
              </mc:AlternateContent>
            </w:r>
          </w:p>
          <w:p w:rsidR="006B585F" w:rsidRDefault="006B585F" w:rsidP="0066332D">
            <w:pPr>
              <w:jc w:val="center"/>
            </w:pPr>
          </w:p>
        </w:tc>
        <w:tc>
          <w:tcPr>
            <w:tcW w:w="5670" w:type="dxa"/>
            <w:shd w:val="clear" w:color="auto" w:fill="auto"/>
          </w:tcPr>
          <w:p w:rsidR="006B585F" w:rsidRPr="00A450C1" w:rsidRDefault="006B585F" w:rsidP="0066332D">
            <w:pPr>
              <w:jc w:val="center"/>
              <w:rPr>
                <w:b/>
                <w:szCs w:val="26"/>
              </w:rPr>
            </w:pPr>
            <w:r w:rsidRPr="00A450C1">
              <w:rPr>
                <w:b/>
                <w:szCs w:val="26"/>
              </w:rPr>
              <w:t xml:space="preserve">CỘNG HÒA XÃ HỘI CHỦ NGHĨA VIỆT </w:t>
            </w:r>
            <w:smartTag w:uri="urn:schemas-microsoft-com:office:smarttags" w:element="place">
              <w:smartTag w:uri="urn:schemas-microsoft-com:office:smarttags" w:element="country-region">
                <w:r w:rsidRPr="00A450C1">
                  <w:rPr>
                    <w:b/>
                    <w:szCs w:val="26"/>
                  </w:rPr>
                  <w:t>NAM</w:t>
                </w:r>
              </w:smartTag>
            </w:smartTag>
          </w:p>
          <w:p w:rsidR="006B585F" w:rsidRPr="00A450C1" w:rsidRDefault="006B585F" w:rsidP="0066332D">
            <w:pPr>
              <w:jc w:val="center"/>
              <w:rPr>
                <w:b/>
                <w:szCs w:val="26"/>
              </w:rPr>
            </w:pPr>
            <w:r w:rsidRPr="00A450C1">
              <w:rPr>
                <w:b/>
                <w:szCs w:val="26"/>
              </w:rPr>
              <w:t>Độc lập –Tự do – Hạnh phúc</w:t>
            </w:r>
          </w:p>
          <w:p w:rsidR="006B585F" w:rsidRPr="00A450C1" w:rsidRDefault="006B585F" w:rsidP="0066332D">
            <w:pPr>
              <w:jc w:val="both"/>
              <w:rPr>
                <w:szCs w:val="26"/>
              </w:rPr>
            </w:pPr>
            <w:r>
              <w:rPr>
                <w:b/>
                <w:noProof/>
                <w:szCs w:val="26"/>
              </w:rPr>
              <mc:AlternateContent>
                <mc:Choice Requires="wps">
                  <w:drawing>
                    <wp:anchor distT="0" distB="0" distL="114300" distR="114300" simplePos="0" relativeHeight="251667456" behindDoc="0" locked="0" layoutInCell="1" allowOverlap="1" wp14:anchorId="4C2F9CDD" wp14:editId="59A1B49B">
                      <wp:simplePos x="0" y="0"/>
                      <wp:positionH relativeFrom="column">
                        <wp:posOffset>806450</wp:posOffset>
                      </wp:positionH>
                      <wp:positionV relativeFrom="paragraph">
                        <wp:posOffset>58420</wp:posOffset>
                      </wp:positionV>
                      <wp:extent cx="1828800" cy="0"/>
                      <wp:effectExtent l="6350" t="10795" r="1270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" strokeweight="1pt"/>
                  </w:pict>
                </mc:Fallback>
              </mc:AlternateContent>
            </w:r>
          </w:p>
          <w:p w:rsidR="006B585F" w:rsidRPr="00A450C1" w:rsidRDefault="006B585F" w:rsidP="006B585F">
            <w:pPr>
              <w:jc w:val="right"/>
              <w:rPr>
                <w:i/>
                <w:szCs w:val="26"/>
              </w:rPr>
            </w:pPr>
            <w:r w:rsidRPr="00A450C1">
              <w:rPr>
                <w:i/>
                <w:szCs w:val="26"/>
              </w:rPr>
              <w:t xml:space="preserve">Phong Mỹ, ngày </w:t>
            </w:r>
            <w:r>
              <w:rPr>
                <w:i/>
                <w:szCs w:val="26"/>
              </w:rPr>
              <w:t>....</w:t>
            </w:r>
            <w:r w:rsidRPr="00A450C1">
              <w:rPr>
                <w:i/>
                <w:szCs w:val="26"/>
              </w:rPr>
              <w:t xml:space="preserve"> tháng </w:t>
            </w:r>
            <w:r>
              <w:rPr>
                <w:i/>
                <w:szCs w:val="26"/>
              </w:rPr>
              <w:t>....</w:t>
            </w:r>
            <w:r w:rsidRPr="00A450C1">
              <w:rPr>
                <w:i/>
                <w:szCs w:val="26"/>
              </w:rPr>
              <w:t xml:space="preserve"> năm 201</w:t>
            </w:r>
            <w:r>
              <w:rPr>
                <w:i/>
                <w:szCs w:val="26"/>
              </w:rPr>
              <w:t>8</w:t>
            </w:r>
          </w:p>
        </w:tc>
      </w:tr>
    </w:tbl>
    <w:p w:rsidR="006B585F" w:rsidRPr="006B585F" w:rsidRDefault="006B585F" w:rsidP="006B585F">
      <w:pPr>
        <w:rPr>
          <w:szCs w:val="26"/>
        </w:rPr>
      </w:pPr>
    </w:p>
    <w:p w:rsidR="006B585F" w:rsidRPr="006B585F" w:rsidRDefault="006B585F" w:rsidP="006B585F">
      <w:pPr>
        <w:jc w:val="center"/>
        <w:rPr>
          <w:b/>
          <w:szCs w:val="26"/>
        </w:rPr>
      </w:pPr>
      <w:r w:rsidRPr="006B585F">
        <w:rPr>
          <w:b/>
          <w:szCs w:val="26"/>
        </w:rPr>
        <w:t>KẾ HOẠCH</w:t>
      </w:r>
    </w:p>
    <w:p w:rsidR="006B585F" w:rsidRPr="006B585F" w:rsidRDefault="006B585F" w:rsidP="006B585F">
      <w:pPr>
        <w:jc w:val="center"/>
        <w:rPr>
          <w:b/>
          <w:szCs w:val="26"/>
        </w:rPr>
      </w:pPr>
      <w:r w:rsidRPr="006B585F">
        <w:rPr>
          <w:b/>
          <w:szCs w:val="26"/>
        </w:rPr>
        <w:t>Phụ đạo học sinh yếu, kém năm học 2018 – 2019</w:t>
      </w:r>
    </w:p>
    <w:p w:rsidR="006B585F" w:rsidRPr="006B585F" w:rsidRDefault="006B585F" w:rsidP="006B585F">
      <w:pPr>
        <w:rPr>
          <w:szCs w:val="26"/>
        </w:rPr>
      </w:pPr>
      <w:r w:rsidRPr="006B585F">
        <w:rPr>
          <w:noProof/>
          <w:szCs w:val="26"/>
        </w:rPr>
        <mc:AlternateContent>
          <mc:Choice Requires="wps">
            <w:drawing>
              <wp:anchor distT="0" distB="0" distL="114300" distR="114300" simplePos="0" relativeHeight="251663360" behindDoc="0" locked="0" layoutInCell="1" allowOverlap="1" wp14:anchorId="0DAA7280" wp14:editId="5EF760BB">
                <wp:simplePos x="0" y="0"/>
                <wp:positionH relativeFrom="column">
                  <wp:posOffset>2400300</wp:posOffset>
                </wp:positionH>
                <wp:positionV relativeFrom="paragraph">
                  <wp:posOffset>6350</wp:posOffset>
                </wp:positionV>
                <wp:extent cx="125730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pt" to="4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"/>
            </w:pict>
          </mc:Fallback>
        </mc:AlternateContent>
      </w:r>
    </w:p>
    <w:p w:rsidR="006B585F" w:rsidRPr="006B585F" w:rsidRDefault="006B585F" w:rsidP="006B585F">
      <w:pPr>
        <w:rPr>
          <w:szCs w:val="26"/>
        </w:rPr>
      </w:pPr>
      <w:r w:rsidRPr="006B585F">
        <w:rPr>
          <w:szCs w:val="26"/>
        </w:rPr>
        <w:t>Họ và tên GV: …………………………………… Môn dạy: …………………</w:t>
      </w:r>
    </w:p>
    <w:p w:rsidR="006B585F" w:rsidRDefault="006B585F" w:rsidP="006B585F">
      <w:pPr>
        <w:rPr>
          <w:szCs w:val="26"/>
        </w:rPr>
      </w:pPr>
      <w:r w:rsidRPr="006B585F">
        <w:rPr>
          <w:szCs w:val="26"/>
        </w:rPr>
        <w:t>Lớp phụ trách: ………………….</w:t>
      </w:r>
    </w:p>
    <w:p w:rsidR="006B585F" w:rsidRPr="006B585F" w:rsidRDefault="006B585F" w:rsidP="006B585F">
      <w:pPr>
        <w:rPr>
          <w:szCs w:val="26"/>
        </w:rPr>
      </w:pPr>
    </w:p>
    <w:p w:rsidR="006B585F" w:rsidRPr="006B585F" w:rsidRDefault="006B585F" w:rsidP="006B585F">
      <w:pPr>
        <w:jc w:val="center"/>
        <w:rPr>
          <w:b/>
          <w:szCs w:val="26"/>
        </w:rPr>
      </w:pPr>
      <w:r w:rsidRPr="006B585F">
        <w:rPr>
          <w:b/>
          <w:szCs w:val="26"/>
        </w:rPr>
        <w:t>DANH SÁCH HỌC SINH YẾU</w:t>
      </w:r>
      <w:r>
        <w:rPr>
          <w:b/>
          <w:szCs w:val="26"/>
        </w:rPr>
        <w:t>, KÉM</w:t>
      </w:r>
    </w:p>
    <w:tbl>
      <w:tblPr>
        <w:tblStyle w:val="TableGrid"/>
        <w:tblW w:w="9041" w:type="dxa"/>
        <w:jc w:val="center"/>
        <w:tblInd w:w="-612" w:type="dxa"/>
        <w:tblLook w:val="01E0" w:firstRow="1" w:lastRow="1" w:firstColumn="1" w:lastColumn="1" w:noHBand="0" w:noVBand="0"/>
      </w:tblPr>
      <w:tblGrid>
        <w:gridCol w:w="795"/>
        <w:gridCol w:w="2098"/>
        <w:gridCol w:w="708"/>
        <w:gridCol w:w="808"/>
        <w:gridCol w:w="814"/>
        <w:gridCol w:w="751"/>
        <w:gridCol w:w="808"/>
        <w:gridCol w:w="808"/>
        <w:gridCol w:w="615"/>
        <w:gridCol w:w="836"/>
      </w:tblGrid>
      <w:tr w:rsidR="006B585F" w:rsidRPr="006B585F" w:rsidTr="006B585F">
        <w:trPr>
          <w:trHeight w:val="783"/>
          <w:jc w:val="center"/>
        </w:trPr>
        <w:tc>
          <w:tcPr>
            <w:tcW w:w="795" w:type="dxa"/>
            <w:vAlign w:val="center"/>
          </w:tcPr>
          <w:p w:rsidR="006B585F" w:rsidRDefault="006B585F" w:rsidP="006B585F">
            <w:pPr>
              <w:jc w:val="center"/>
              <w:rPr>
                <w:b/>
                <w:sz w:val="26"/>
                <w:szCs w:val="26"/>
              </w:rPr>
            </w:pPr>
            <w:r w:rsidRPr="006B585F">
              <w:rPr>
                <w:b/>
                <w:sz w:val="26"/>
                <w:szCs w:val="26"/>
              </w:rPr>
              <w:t>S</w:t>
            </w:r>
            <w:r>
              <w:rPr>
                <w:b/>
                <w:sz w:val="26"/>
                <w:szCs w:val="26"/>
              </w:rPr>
              <w:t>ố</w:t>
            </w:r>
          </w:p>
          <w:p w:rsidR="006B585F" w:rsidRPr="006B585F" w:rsidRDefault="006B585F" w:rsidP="006B585F">
            <w:pPr>
              <w:jc w:val="center"/>
              <w:rPr>
                <w:b/>
                <w:sz w:val="26"/>
                <w:szCs w:val="26"/>
              </w:rPr>
            </w:pPr>
            <w:r w:rsidRPr="006B585F">
              <w:rPr>
                <w:b/>
                <w:sz w:val="26"/>
                <w:szCs w:val="26"/>
              </w:rPr>
              <w:t>TT</w:t>
            </w:r>
          </w:p>
        </w:tc>
        <w:tc>
          <w:tcPr>
            <w:tcW w:w="2098" w:type="dxa"/>
            <w:vAlign w:val="center"/>
          </w:tcPr>
          <w:p w:rsidR="006B585F" w:rsidRPr="006B585F" w:rsidRDefault="006B585F" w:rsidP="006B585F">
            <w:pPr>
              <w:jc w:val="center"/>
              <w:rPr>
                <w:b/>
                <w:sz w:val="26"/>
                <w:szCs w:val="26"/>
              </w:rPr>
            </w:pPr>
            <w:r w:rsidRPr="006B585F">
              <w:rPr>
                <w:b/>
                <w:sz w:val="26"/>
                <w:szCs w:val="26"/>
              </w:rPr>
              <w:t>Họ và tên</w:t>
            </w:r>
          </w:p>
        </w:tc>
        <w:tc>
          <w:tcPr>
            <w:tcW w:w="708" w:type="dxa"/>
            <w:vAlign w:val="center"/>
          </w:tcPr>
          <w:p w:rsidR="006B585F" w:rsidRPr="006B585F" w:rsidRDefault="006B585F" w:rsidP="006B585F">
            <w:pPr>
              <w:jc w:val="center"/>
              <w:rPr>
                <w:b/>
                <w:sz w:val="26"/>
                <w:szCs w:val="26"/>
              </w:rPr>
            </w:pPr>
            <w:r w:rsidRPr="006B585F">
              <w:rPr>
                <w:b/>
                <w:sz w:val="26"/>
                <w:szCs w:val="26"/>
              </w:rPr>
              <w:t>Lớp</w:t>
            </w:r>
          </w:p>
        </w:tc>
        <w:tc>
          <w:tcPr>
            <w:tcW w:w="808" w:type="dxa"/>
            <w:vAlign w:val="center"/>
          </w:tcPr>
          <w:p w:rsidR="006B585F" w:rsidRPr="006B585F" w:rsidRDefault="006B585F" w:rsidP="006B585F">
            <w:pPr>
              <w:jc w:val="center"/>
              <w:rPr>
                <w:b/>
                <w:sz w:val="26"/>
                <w:szCs w:val="26"/>
              </w:rPr>
            </w:pPr>
            <w:r w:rsidRPr="006B585F">
              <w:rPr>
                <w:b/>
                <w:sz w:val="26"/>
                <w:szCs w:val="26"/>
              </w:rPr>
              <w:t>Điểm đợt 1</w:t>
            </w:r>
          </w:p>
        </w:tc>
        <w:tc>
          <w:tcPr>
            <w:tcW w:w="814" w:type="dxa"/>
            <w:vAlign w:val="center"/>
          </w:tcPr>
          <w:p w:rsidR="006B585F" w:rsidRPr="006B585F" w:rsidRDefault="006B585F" w:rsidP="006B585F">
            <w:pPr>
              <w:jc w:val="center"/>
              <w:rPr>
                <w:b/>
                <w:sz w:val="26"/>
                <w:szCs w:val="26"/>
              </w:rPr>
            </w:pPr>
            <w:r w:rsidRPr="006B585F">
              <w:rPr>
                <w:b/>
                <w:sz w:val="26"/>
                <w:szCs w:val="26"/>
              </w:rPr>
              <w:t>Điểm đợt 2</w:t>
            </w:r>
          </w:p>
        </w:tc>
        <w:tc>
          <w:tcPr>
            <w:tcW w:w="751" w:type="dxa"/>
            <w:vAlign w:val="center"/>
          </w:tcPr>
          <w:p w:rsidR="006B585F" w:rsidRPr="006B585F" w:rsidRDefault="006B585F" w:rsidP="006B585F">
            <w:pPr>
              <w:jc w:val="center"/>
              <w:rPr>
                <w:b/>
                <w:sz w:val="26"/>
                <w:szCs w:val="26"/>
              </w:rPr>
            </w:pPr>
            <w:r w:rsidRPr="006B585F">
              <w:rPr>
                <w:b/>
                <w:sz w:val="26"/>
                <w:szCs w:val="26"/>
              </w:rPr>
              <w:t>Sau KT HKI</w:t>
            </w:r>
          </w:p>
        </w:tc>
        <w:tc>
          <w:tcPr>
            <w:tcW w:w="808" w:type="dxa"/>
            <w:vAlign w:val="center"/>
          </w:tcPr>
          <w:p w:rsidR="006B585F" w:rsidRPr="006B585F" w:rsidRDefault="006B585F" w:rsidP="006B585F">
            <w:pPr>
              <w:jc w:val="center"/>
              <w:rPr>
                <w:b/>
                <w:sz w:val="26"/>
                <w:szCs w:val="26"/>
              </w:rPr>
            </w:pPr>
            <w:r w:rsidRPr="006B585F">
              <w:rPr>
                <w:b/>
                <w:sz w:val="26"/>
                <w:szCs w:val="26"/>
              </w:rPr>
              <w:t>Điểm đợt 3</w:t>
            </w:r>
          </w:p>
        </w:tc>
        <w:tc>
          <w:tcPr>
            <w:tcW w:w="808" w:type="dxa"/>
            <w:vAlign w:val="center"/>
          </w:tcPr>
          <w:p w:rsidR="006B585F" w:rsidRPr="006B585F" w:rsidRDefault="006B585F" w:rsidP="006B585F">
            <w:pPr>
              <w:jc w:val="center"/>
              <w:rPr>
                <w:b/>
                <w:sz w:val="26"/>
                <w:szCs w:val="26"/>
              </w:rPr>
            </w:pPr>
            <w:r w:rsidRPr="006B585F">
              <w:rPr>
                <w:b/>
                <w:sz w:val="26"/>
                <w:szCs w:val="26"/>
              </w:rPr>
              <w:t>Điểm đợt 4</w:t>
            </w:r>
          </w:p>
        </w:tc>
        <w:tc>
          <w:tcPr>
            <w:tcW w:w="615" w:type="dxa"/>
            <w:vAlign w:val="center"/>
          </w:tcPr>
          <w:p w:rsidR="006B585F" w:rsidRPr="006B585F" w:rsidRDefault="006B585F" w:rsidP="006B585F">
            <w:pPr>
              <w:jc w:val="center"/>
              <w:rPr>
                <w:b/>
                <w:sz w:val="26"/>
                <w:szCs w:val="26"/>
              </w:rPr>
            </w:pPr>
            <w:r w:rsidRPr="006B585F">
              <w:rPr>
                <w:b/>
                <w:sz w:val="26"/>
                <w:szCs w:val="26"/>
              </w:rPr>
              <w:t>TB CN</w:t>
            </w:r>
          </w:p>
        </w:tc>
        <w:tc>
          <w:tcPr>
            <w:tcW w:w="836" w:type="dxa"/>
            <w:vAlign w:val="center"/>
          </w:tcPr>
          <w:p w:rsidR="006B585F" w:rsidRPr="006B585F" w:rsidRDefault="006B585F" w:rsidP="006B585F">
            <w:pPr>
              <w:jc w:val="center"/>
              <w:rPr>
                <w:b/>
                <w:sz w:val="26"/>
                <w:szCs w:val="26"/>
              </w:rPr>
            </w:pPr>
            <w:r w:rsidRPr="006B585F">
              <w:rPr>
                <w:b/>
                <w:sz w:val="26"/>
                <w:szCs w:val="26"/>
              </w:rPr>
              <w:t>Ghi chú</w:t>
            </w:r>
          </w:p>
        </w:tc>
      </w:tr>
      <w:tr w:rsidR="006B585F" w:rsidRPr="006B585F" w:rsidTr="006B585F">
        <w:trPr>
          <w:trHeight w:val="391"/>
          <w:jc w:val="center"/>
        </w:trPr>
        <w:tc>
          <w:tcPr>
            <w:tcW w:w="795" w:type="dxa"/>
          </w:tcPr>
          <w:p w:rsidR="006B585F" w:rsidRPr="006B585F" w:rsidRDefault="006B585F" w:rsidP="006B585F">
            <w:pPr>
              <w:jc w:val="center"/>
              <w:rPr>
                <w:sz w:val="26"/>
                <w:szCs w:val="26"/>
              </w:rPr>
            </w:pPr>
            <w:r>
              <w:rPr>
                <w:sz w:val="26"/>
                <w:szCs w:val="26"/>
              </w:rPr>
              <w:t>1</w:t>
            </w:r>
          </w:p>
        </w:tc>
        <w:tc>
          <w:tcPr>
            <w:tcW w:w="2098" w:type="dxa"/>
          </w:tcPr>
          <w:p w:rsidR="006B585F" w:rsidRPr="006B585F" w:rsidRDefault="006B585F" w:rsidP="0066332D">
            <w:pPr>
              <w:rPr>
                <w:sz w:val="26"/>
                <w:szCs w:val="26"/>
              </w:rPr>
            </w:pPr>
          </w:p>
        </w:tc>
        <w:tc>
          <w:tcPr>
            <w:tcW w:w="7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14" w:type="dxa"/>
          </w:tcPr>
          <w:p w:rsidR="006B585F" w:rsidRPr="006B585F" w:rsidRDefault="006B585F" w:rsidP="0066332D">
            <w:pPr>
              <w:rPr>
                <w:sz w:val="26"/>
                <w:szCs w:val="26"/>
              </w:rPr>
            </w:pPr>
          </w:p>
        </w:tc>
        <w:tc>
          <w:tcPr>
            <w:tcW w:w="751"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615" w:type="dxa"/>
          </w:tcPr>
          <w:p w:rsidR="006B585F" w:rsidRPr="006B585F" w:rsidRDefault="006B585F" w:rsidP="0066332D">
            <w:pPr>
              <w:rPr>
                <w:sz w:val="26"/>
                <w:szCs w:val="26"/>
              </w:rPr>
            </w:pPr>
          </w:p>
        </w:tc>
        <w:tc>
          <w:tcPr>
            <w:tcW w:w="836" w:type="dxa"/>
          </w:tcPr>
          <w:p w:rsidR="006B585F" w:rsidRPr="006B585F" w:rsidRDefault="006B585F" w:rsidP="0066332D">
            <w:pPr>
              <w:rPr>
                <w:szCs w:val="26"/>
              </w:rPr>
            </w:pPr>
          </w:p>
        </w:tc>
      </w:tr>
      <w:tr w:rsidR="006B585F" w:rsidRPr="006B585F" w:rsidTr="006B585F">
        <w:trPr>
          <w:trHeight w:val="410"/>
          <w:jc w:val="center"/>
        </w:trPr>
        <w:tc>
          <w:tcPr>
            <w:tcW w:w="795" w:type="dxa"/>
          </w:tcPr>
          <w:p w:rsidR="006B585F" w:rsidRPr="006B585F" w:rsidRDefault="006B585F" w:rsidP="006B585F">
            <w:pPr>
              <w:jc w:val="center"/>
              <w:rPr>
                <w:sz w:val="26"/>
                <w:szCs w:val="26"/>
              </w:rPr>
            </w:pPr>
            <w:r>
              <w:rPr>
                <w:sz w:val="26"/>
                <w:szCs w:val="26"/>
              </w:rPr>
              <w:t>2</w:t>
            </w:r>
          </w:p>
        </w:tc>
        <w:tc>
          <w:tcPr>
            <w:tcW w:w="2098" w:type="dxa"/>
          </w:tcPr>
          <w:p w:rsidR="006B585F" w:rsidRPr="006B585F" w:rsidRDefault="006B585F" w:rsidP="0066332D">
            <w:pPr>
              <w:rPr>
                <w:sz w:val="26"/>
                <w:szCs w:val="26"/>
              </w:rPr>
            </w:pPr>
          </w:p>
        </w:tc>
        <w:tc>
          <w:tcPr>
            <w:tcW w:w="7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14" w:type="dxa"/>
          </w:tcPr>
          <w:p w:rsidR="006B585F" w:rsidRPr="006B585F" w:rsidRDefault="006B585F" w:rsidP="0066332D">
            <w:pPr>
              <w:rPr>
                <w:sz w:val="26"/>
                <w:szCs w:val="26"/>
              </w:rPr>
            </w:pPr>
          </w:p>
        </w:tc>
        <w:tc>
          <w:tcPr>
            <w:tcW w:w="751"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615" w:type="dxa"/>
          </w:tcPr>
          <w:p w:rsidR="006B585F" w:rsidRPr="006B585F" w:rsidRDefault="006B585F" w:rsidP="0066332D">
            <w:pPr>
              <w:rPr>
                <w:sz w:val="26"/>
                <w:szCs w:val="26"/>
              </w:rPr>
            </w:pPr>
          </w:p>
        </w:tc>
        <w:tc>
          <w:tcPr>
            <w:tcW w:w="836" w:type="dxa"/>
          </w:tcPr>
          <w:p w:rsidR="006B585F" w:rsidRPr="006B585F" w:rsidRDefault="006B585F" w:rsidP="0066332D">
            <w:pPr>
              <w:rPr>
                <w:szCs w:val="26"/>
              </w:rPr>
            </w:pPr>
          </w:p>
        </w:tc>
      </w:tr>
      <w:tr w:rsidR="006B585F" w:rsidRPr="006B585F" w:rsidTr="006B585F">
        <w:trPr>
          <w:trHeight w:val="391"/>
          <w:jc w:val="center"/>
        </w:trPr>
        <w:tc>
          <w:tcPr>
            <w:tcW w:w="795" w:type="dxa"/>
          </w:tcPr>
          <w:p w:rsidR="006B585F" w:rsidRPr="006B585F" w:rsidRDefault="006B585F" w:rsidP="006B585F">
            <w:pPr>
              <w:jc w:val="center"/>
              <w:rPr>
                <w:sz w:val="26"/>
                <w:szCs w:val="26"/>
              </w:rPr>
            </w:pPr>
            <w:r>
              <w:rPr>
                <w:sz w:val="26"/>
                <w:szCs w:val="26"/>
              </w:rPr>
              <w:t>...</w:t>
            </w:r>
          </w:p>
        </w:tc>
        <w:tc>
          <w:tcPr>
            <w:tcW w:w="2098" w:type="dxa"/>
          </w:tcPr>
          <w:p w:rsidR="006B585F" w:rsidRPr="006B585F" w:rsidRDefault="006B585F" w:rsidP="0066332D">
            <w:pPr>
              <w:rPr>
                <w:sz w:val="26"/>
                <w:szCs w:val="26"/>
              </w:rPr>
            </w:pPr>
          </w:p>
        </w:tc>
        <w:tc>
          <w:tcPr>
            <w:tcW w:w="7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14" w:type="dxa"/>
          </w:tcPr>
          <w:p w:rsidR="006B585F" w:rsidRPr="006B585F" w:rsidRDefault="006B585F" w:rsidP="0066332D">
            <w:pPr>
              <w:rPr>
                <w:sz w:val="26"/>
                <w:szCs w:val="26"/>
              </w:rPr>
            </w:pPr>
          </w:p>
        </w:tc>
        <w:tc>
          <w:tcPr>
            <w:tcW w:w="751"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615" w:type="dxa"/>
          </w:tcPr>
          <w:p w:rsidR="006B585F" w:rsidRPr="006B585F" w:rsidRDefault="006B585F" w:rsidP="0066332D">
            <w:pPr>
              <w:rPr>
                <w:sz w:val="26"/>
                <w:szCs w:val="26"/>
              </w:rPr>
            </w:pPr>
          </w:p>
        </w:tc>
        <w:tc>
          <w:tcPr>
            <w:tcW w:w="836" w:type="dxa"/>
          </w:tcPr>
          <w:p w:rsidR="006B585F" w:rsidRPr="006B585F" w:rsidRDefault="006B585F" w:rsidP="0066332D">
            <w:pPr>
              <w:rPr>
                <w:szCs w:val="26"/>
              </w:rPr>
            </w:pPr>
          </w:p>
        </w:tc>
      </w:tr>
      <w:tr w:rsidR="006B585F" w:rsidRPr="006B585F" w:rsidTr="006B585F">
        <w:trPr>
          <w:trHeight w:val="410"/>
          <w:jc w:val="center"/>
        </w:trPr>
        <w:tc>
          <w:tcPr>
            <w:tcW w:w="795" w:type="dxa"/>
          </w:tcPr>
          <w:p w:rsidR="006B585F" w:rsidRPr="006B585F" w:rsidRDefault="006B585F" w:rsidP="0066332D">
            <w:pPr>
              <w:rPr>
                <w:b/>
                <w:sz w:val="26"/>
                <w:szCs w:val="26"/>
              </w:rPr>
            </w:pPr>
            <w:r w:rsidRPr="006B585F">
              <w:rPr>
                <w:b/>
                <w:sz w:val="26"/>
                <w:szCs w:val="26"/>
              </w:rPr>
              <w:t>Tổng</w:t>
            </w:r>
          </w:p>
        </w:tc>
        <w:tc>
          <w:tcPr>
            <w:tcW w:w="2098" w:type="dxa"/>
          </w:tcPr>
          <w:p w:rsidR="006B585F" w:rsidRPr="006B585F" w:rsidRDefault="006B585F" w:rsidP="0066332D">
            <w:pPr>
              <w:rPr>
                <w:sz w:val="26"/>
                <w:szCs w:val="26"/>
              </w:rPr>
            </w:pPr>
          </w:p>
        </w:tc>
        <w:tc>
          <w:tcPr>
            <w:tcW w:w="7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14" w:type="dxa"/>
          </w:tcPr>
          <w:p w:rsidR="006B585F" w:rsidRPr="006B585F" w:rsidRDefault="006B585F" w:rsidP="0066332D">
            <w:pPr>
              <w:rPr>
                <w:sz w:val="26"/>
                <w:szCs w:val="26"/>
              </w:rPr>
            </w:pPr>
          </w:p>
        </w:tc>
        <w:tc>
          <w:tcPr>
            <w:tcW w:w="751"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808" w:type="dxa"/>
          </w:tcPr>
          <w:p w:rsidR="006B585F" w:rsidRPr="006B585F" w:rsidRDefault="006B585F" w:rsidP="0066332D">
            <w:pPr>
              <w:rPr>
                <w:sz w:val="26"/>
                <w:szCs w:val="26"/>
              </w:rPr>
            </w:pPr>
          </w:p>
        </w:tc>
        <w:tc>
          <w:tcPr>
            <w:tcW w:w="615" w:type="dxa"/>
          </w:tcPr>
          <w:p w:rsidR="006B585F" w:rsidRPr="006B585F" w:rsidRDefault="006B585F" w:rsidP="0066332D">
            <w:pPr>
              <w:rPr>
                <w:sz w:val="26"/>
                <w:szCs w:val="26"/>
              </w:rPr>
            </w:pPr>
          </w:p>
        </w:tc>
        <w:tc>
          <w:tcPr>
            <w:tcW w:w="836" w:type="dxa"/>
          </w:tcPr>
          <w:p w:rsidR="006B585F" w:rsidRPr="006B585F" w:rsidRDefault="006B585F" w:rsidP="0066332D">
            <w:pPr>
              <w:rPr>
                <w:szCs w:val="26"/>
              </w:rPr>
            </w:pPr>
          </w:p>
        </w:tc>
      </w:tr>
    </w:tbl>
    <w:p w:rsidR="006B585F" w:rsidRPr="006B585F" w:rsidRDefault="006B585F" w:rsidP="006B585F">
      <w:pPr>
        <w:spacing w:line="240" w:lineRule="auto"/>
        <w:ind w:firstLine="426"/>
        <w:rPr>
          <w:b/>
          <w:szCs w:val="26"/>
        </w:rPr>
      </w:pPr>
      <w:r>
        <w:rPr>
          <w:b/>
          <w:szCs w:val="26"/>
        </w:rPr>
        <w:t xml:space="preserve">1. </w:t>
      </w:r>
      <w:r w:rsidRPr="006B585F">
        <w:rPr>
          <w:b/>
          <w:szCs w:val="26"/>
        </w:rPr>
        <w:t>Biện pháp:</w:t>
      </w:r>
    </w:p>
    <w:p w:rsidR="006B585F" w:rsidRPr="006B585F" w:rsidRDefault="006B585F" w:rsidP="006B585F">
      <w:pPr>
        <w:spacing w:line="240" w:lineRule="auto"/>
        <w:ind w:firstLine="426"/>
        <w:rPr>
          <w:szCs w:val="26"/>
        </w:rPr>
      </w:pPr>
      <w:r>
        <w:rPr>
          <w:szCs w:val="26"/>
        </w:rPr>
        <w:t xml:space="preserve">- </w:t>
      </w:r>
      <w:r w:rsidRPr="006B585F">
        <w:rPr>
          <w:szCs w:val="26"/>
        </w:rPr>
        <w:t>Rèn luyện trong tiết ngoại khóa.</w:t>
      </w:r>
    </w:p>
    <w:p w:rsidR="006B585F" w:rsidRPr="006B585F" w:rsidRDefault="006B585F" w:rsidP="006B585F">
      <w:pPr>
        <w:spacing w:line="240" w:lineRule="auto"/>
        <w:ind w:firstLine="426"/>
        <w:rPr>
          <w:szCs w:val="26"/>
        </w:rPr>
      </w:pPr>
      <w:r>
        <w:rPr>
          <w:szCs w:val="26"/>
        </w:rPr>
        <w:t xml:space="preserve">- </w:t>
      </w:r>
      <w:r w:rsidRPr="006B585F">
        <w:rPr>
          <w:szCs w:val="26"/>
        </w:rPr>
        <w:t>Ôn thêm các buổi:………………………………………</w:t>
      </w:r>
      <w:r>
        <w:rPr>
          <w:szCs w:val="26"/>
        </w:rPr>
        <w:t>............</w:t>
      </w:r>
      <w:r w:rsidR="00DC4B58">
        <w:rPr>
          <w:szCs w:val="26"/>
        </w:rPr>
        <w:t>…</w:t>
      </w:r>
      <w:r w:rsidRPr="006B585F">
        <w:rPr>
          <w:szCs w:val="26"/>
        </w:rPr>
        <w:t>……………..</w:t>
      </w:r>
    </w:p>
    <w:p w:rsidR="006B585F" w:rsidRPr="006B585F" w:rsidRDefault="006B585F" w:rsidP="006B585F">
      <w:pPr>
        <w:spacing w:line="240" w:lineRule="auto"/>
        <w:ind w:firstLine="426"/>
        <w:rPr>
          <w:szCs w:val="26"/>
        </w:rPr>
      </w:pPr>
      <w:r>
        <w:rPr>
          <w:szCs w:val="26"/>
        </w:rPr>
        <w:t xml:space="preserve">- </w:t>
      </w:r>
      <w:r w:rsidRPr="006B585F">
        <w:rPr>
          <w:szCs w:val="26"/>
        </w:rPr>
        <w:t>Giải pháp khác:……………………………………………</w:t>
      </w:r>
      <w:r w:rsidR="00DC4B58">
        <w:rPr>
          <w:szCs w:val="26"/>
        </w:rPr>
        <w:t>......</w:t>
      </w:r>
      <w:r w:rsidRPr="006B585F">
        <w:rPr>
          <w:szCs w:val="26"/>
        </w:rPr>
        <w:t>…………………..</w:t>
      </w:r>
    </w:p>
    <w:p w:rsidR="006B585F" w:rsidRPr="006B585F" w:rsidRDefault="00DC4B58" w:rsidP="006B585F">
      <w:pPr>
        <w:spacing w:line="240" w:lineRule="auto"/>
        <w:ind w:firstLine="426"/>
        <w:rPr>
          <w:szCs w:val="26"/>
        </w:rPr>
      </w:pPr>
      <w:r>
        <w:rPr>
          <w:szCs w:val="26"/>
        </w:rPr>
        <w:t>…………………………………………</w:t>
      </w:r>
      <w:r w:rsidR="006B585F" w:rsidRPr="006B585F">
        <w:rPr>
          <w:szCs w:val="26"/>
        </w:rPr>
        <w:t>……………………………………</w:t>
      </w:r>
      <w:r w:rsidR="006B585F">
        <w:rPr>
          <w:szCs w:val="26"/>
        </w:rPr>
        <w:t>....</w:t>
      </w:r>
      <w:r w:rsidR="006B585F" w:rsidRPr="006B585F">
        <w:rPr>
          <w:szCs w:val="26"/>
        </w:rPr>
        <w:t>…..</w:t>
      </w:r>
    </w:p>
    <w:p w:rsidR="006B585F" w:rsidRPr="006B585F" w:rsidRDefault="006B585F" w:rsidP="006B585F">
      <w:pPr>
        <w:spacing w:line="240" w:lineRule="auto"/>
        <w:ind w:firstLine="426"/>
        <w:rPr>
          <w:b/>
          <w:szCs w:val="26"/>
        </w:rPr>
      </w:pPr>
      <w:r>
        <w:rPr>
          <w:b/>
          <w:szCs w:val="26"/>
        </w:rPr>
        <w:t xml:space="preserve">2. </w:t>
      </w:r>
      <w:r w:rsidRPr="006B585F">
        <w:rPr>
          <w:b/>
          <w:szCs w:val="26"/>
        </w:rPr>
        <w:t>Kết quả:</w:t>
      </w:r>
    </w:p>
    <w:tbl>
      <w:tblPr>
        <w:tblStyle w:val="TableGrid"/>
        <w:tblW w:w="9773" w:type="dxa"/>
        <w:tblLook w:val="01E0" w:firstRow="1" w:lastRow="1" w:firstColumn="1" w:lastColumn="1" w:noHBand="0" w:noVBand="0"/>
      </w:tblPr>
      <w:tblGrid>
        <w:gridCol w:w="1008"/>
        <w:gridCol w:w="2340"/>
        <w:gridCol w:w="2340"/>
        <w:gridCol w:w="2160"/>
        <w:gridCol w:w="1925"/>
      </w:tblGrid>
      <w:tr w:rsidR="006B585F" w:rsidRPr="006B585F" w:rsidTr="006B585F">
        <w:tc>
          <w:tcPr>
            <w:tcW w:w="1008" w:type="dxa"/>
            <w:vAlign w:val="center"/>
          </w:tcPr>
          <w:p w:rsidR="006B585F" w:rsidRPr="006B585F" w:rsidRDefault="006B585F" w:rsidP="006B585F">
            <w:pPr>
              <w:jc w:val="center"/>
              <w:rPr>
                <w:b/>
                <w:sz w:val="26"/>
                <w:szCs w:val="26"/>
              </w:rPr>
            </w:pPr>
            <w:r w:rsidRPr="006B585F">
              <w:rPr>
                <w:b/>
                <w:sz w:val="26"/>
                <w:szCs w:val="26"/>
              </w:rPr>
              <w:t>Khối</w:t>
            </w:r>
          </w:p>
        </w:tc>
        <w:tc>
          <w:tcPr>
            <w:tcW w:w="2340" w:type="dxa"/>
            <w:vAlign w:val="center"/>
          </w:tcPr>
          <w:p w:rsidR="006B585F" w:rsidRPr="006B585F" w:rsidRDefault="006B585F" w:rsidP="006B585F">
            <w:pPr>
              <w:jc w:val="center"/>
              <w:rPr>
                <w:b/>
                <w:sz w:val="26"/>
                <w:szCs w:val="26"/>
              </w:rPr>
            </w:pPr>
            <w:r w:rsidRPr="006B585F">
              <w:rPr>
                <w:b/>
                <w:sz w:val="26"/>
                <w:szCs w:val="26"/>
              </w:rPr>
              <w:t>Số học sinh yếu đầu năm</w:t>
            </w:r>
          </w:p>
        </w:tc>
        <w:tc>
          <w:tcPr>
            <w:tcW w:w="2340" w:type="dxa"/>
            <w:vAlign w:val="center"/>
          </w:tcPr>
          <w:p w:rsidR="006B585F" w:rsidRPr="006B585F" w:rsidRDefault="006B585F" w:rsidP="006B585F">
            <w:pPr>
              <w:jc w:val="center"/>
              <w:rPr>
                <w:b/>
                <w:sz w:val="26"/>
                <w:szCs w:val="26"/>
              </w:rPr>
            </w:pPr>
            <w:r w:rsidRPr="006B585F">
              <w:rPr>
                <w:b/>
                <w:sz w:val="26"/>
                <w:szCs w:val="26"/>
              </w:rPr>
              <w:t>Số học sinh yếu HKI</w:t>
            </w:r>
          </w:p>
        </w:tc>
        <w:tc>
          <w:tcPr>
            <w:tcW w:w="2160" w:type="dxa"/>
            <w:vAlign w:val="center"/>
          </w:tcPr>
          <w:p w:rsidR="006B585F" w:rsidRPr="006B585F" w:rsidRDefault="006B585F" w:rsidP="006B585F">
            <w:pPr>
              <w:jc w:val="center"/>
              <w:rPr>
                <w:b/>
                <w:sz w:val="26"/>
                <w:szCs w:val="26"/>
              </w:rPr>
            </w:pPr>
            <w:r w:rsidRPr="006B585F">
              <w:rPr>
                <w:b/>
                <w:sz w:val="26"/>
                <w:szCs w:val="26"/>
              </w:rPr>
              <w:t>Số học sinh yếu HK II</w:t>
            </w:r>
          </w:p>
        </w:tc>
        <w:tc>
          <w:tcPr>
            <w:tcW w:w="1925" w:type="dxa"/>
            <w:vAlign w:val="center"/>
          </w:tcPr>
          <w:p w:rsidR="006B585F" w:rsidRPr="006B585F" w:rsidRDefault="006B585F" w:rsidP="006B585F">
            <w:pPr>
              <w:jc w:val="center"/>
              <w:rPr>
                <w:b/>
                <w:sz w:val="26"/>
                <w:szCs w:val="26"/>
              </w:rPr>
            </w:pPr>
            <w:r w:rsidRPr="006B585F">
              <w:rPr>
                <w:b/>
                <w:sz w:val="26"/>
                <w:szCs w:val="26"/>
              </w:rPr>
              <w:t>Số học sinh yếu cả năm</w:t>
            </w:r>
          </w:p>
        </w:tc>
      </w:tr>
      <w:tr w:rsidR="006B585F" w:rsidRPr="006B585F" w:rsidTr="0066332D">
        <w:tc>
          <w:tcPr>
            <w:tcW w:w="1008" w:type="dxa"/>
          </w:tcPr>
          <w:p w:rsidR="006B585F" w:rsidRPr="006B585F" w:rsidRDefault="006B585F" w:rsidP="0066332D">
            <w:pPr>
              <w:jc w:val="right"/>
              <w:rPr>
                <w:b/>
                <w:sz w:val="26"/>
                <w:szCs w:val="26"/>
              </w:rPr>
            </w:pPr>
          </w:p>
        </w:tc>
        <w:tc>
          <w:tcPr>
            <w:tcW w:w="2340" w:type="dxa"/>
          </w:tcPr>
          <w:p w:rsidR="006B585F" w:rsidRPr="006B585F" w:rsidRDefault="006B585F" w:rsidP="0066332D">
            <w:pPr>
              <w:jc w:val="right"/>
              <w:rPr>
                <w:b/>
                <w:sz w:val="26"/>
                <w:szCs w:val="26"/>
              </w:rPr>
            </w:pPr>
          </w:p>
        </w:tc>
        <w:tc>
          <w:tcPr>
            <w:tcW w:w="2340" w:type="dxa"/>
          </w:tcPr>
          <w:p w:rsidR="006B585F" w:rsidRPr="006B585F" w:rsidRDefault="006B585F" w:rsidP="0066332D">
            <w:pPr>
              <w:jc w:val="right"/>
              <w:rPr>
                <w:b/>
                <w:sz w:val="26"/>
                <w:szCs w:val="26"/>
              </w:rPr>
            </w:pPr>
          </w:p>
        </w:tc>
        <w:tc>
          <w:tcPr>
            <w:tcW w:w="2160" w:type="dxa"/>
          </w:tcPr>
          <w:p w:rsidR="006B585F" w:rsidRPr="006B585F" w:rsidRDefault="006B585F" w:rsidP="0066332D">
            <w:pPr>
              <w:jc w:val="right"/>
              <w:rPr>
                <w:b/>
                <w:sz w:val="26"/>
                <w:szCs w:val="26"/>
              </w:rPr>
            </w:pPr>
          </w:p>
        </w:tc>
        <w:tc>
          <w:tcPr>
            <w:tcW w:w="1925" w:type="dxa"/>
          </w:tcPr>
          <w:p w:rsidR="006B585F" w:rsidRPr="006B585F" w:rsidRDefault="006B585F" w:rsidP="0066332D">
            <w:pPr>
              <w:jc w:val="right"/>
              <w:rPr>
                <w:b/>
                <w:sz w:val="26"/>
                <w:szCs w:val="26"/>
              </w:rPr>
            </w:pPr>
          </w:p>
        </w:tc>
      </w:tr>
      <w:tr w:rsidR="006B585F" w:rsidRPr="006B585F" w:rsidTr="0066332D">
        <w:tc>
          <w:tcPr>
            <w:tcW w:w="1008" w:type="dxa"/>
          </w:tcPr>
          <w:p w:rsidR="006B585F" w:rsidRPr="006B585F" w:rsidRDefault="006B585F" w:rsidP="0066332D">
            <w:pPr>
              <w:rPr>
                <w:sz w:val="26"/>
                <w:szCs w:val="26"/>
              </w:rPr>
            </w:pPr>
          </w:p>
        </w:tc>
        <w:tc>
          <w:tcPr>
            <w:tcW w:w="2340" w:type="dxa"/>
          </w:tcPr>
          <w:p w:rsidR="006B585F" w:rsidRPr="006B585F" w:rsidRDefault="006B585F" w:rsidP="0066332D">
            <w:pPr>
              <w:rPr>
                <w:sz w:val="26"/>
                <w:szCs w:val="26"/>
              </w:rPr>
            </w:pPr>
          </w:p>
        </w:tc>
        <w:tc>
          <w:tcPr>
            <w:tcW w:w="2340" w:type="dxa"/>
          </w:tcPr>
          <w:p w:rsidR="006B585F" w:rsidRPr="006B585F" w:rsidRDefault="006B585F" w:rsidP="0066332D">
            <w:pPr>
              <w:rPr>
                <w:sz w:val="26"/>
                <w:szCs w:val="26"/>
              </w:rPr>
            </w:pPr>
          </w:p>
        </w:tc>
        <w:tc>
          <w:tcPr>
            <w:tcW w:w="2160" w:type="dxa"/>
          </w:tcPr>
          <w:p w:rsidR="006B585F" w:rsidRPr="006B585F" w:rsidRDefault="006B585F" w:rsidP="0066332D">
            <w:pPr>
              <w:rPr>
                <w:sz w:val="26"/>
                <w:szCs w:val="26"/>
              </w:rPr>
            </w:pPr>
          </w:p>
        </w:tc>
        <w:tc>
          <w:tcPr>
            <w:tcW w:w="1925" w:type="dxa"/>
          </w:tcPr>
          <w:p w:rsidR="006B585F" w:rsidRPr="006B585F" w:rsidRDefault="006B585F" w:rsidP="0066332D">
            <w:pPr>
              <w:rPr>
                <w:sz w:val="26"/>
                <w:szCs w:val="26"/>
              </w:rPr>
            </w:pPr>
          </w:p>
        </w:tc>
      </w:tr>
      <w:tr w:rsidR="006B585F" w:rsidRPr="006B585F" w:rsidTr="0066332D">
        <w:tc>
          <w:tcPr>
            <w:tcW w:w="1008" w:type="dxa"/>
          </w:tcPr>
          <w:p w:rsidR="006B585F" w:rsidRPr="006B585F" w:rsidRDefault="006B585F" w:rsidP="0066332D">
            <w:pPr>
              <w:rPr>
                <w:sz w:val="26"/>
                <w:szCs w:val="26"/>
              </w:rPr>
            </w:pPr>
          </w:p>
        </w:tc>
        <w:tc>
          <w:tcPr>
            <w:tcW w:w="2340" w:type="dxa"/>
          </w:tcPr>
          <w:p w:rsidR="006B585F" w:rsidRPr="006B585F" w:rsidRDefault="006B585F" w:rsidP="0066332D">
            <w:pPr>
              <w:rPr>
                <w:sz w:val="26"/>
                <w:szCs w:val="26"/>
              </w:rPr>
            </w:pPr>
          </w:p>
        </w:tc>
        <w:tc>
          <w:tcPr>
            <w:tcW w:w="2340" w:type="dxa"/>
          </w:tcPr>
          <w:p w:rsidR="006B585F" w:rsidRPr="006B585F" w:rsidRDefault="006B585F" w:rsidP="0066332D">
            <w:pPr>
              <w:rPr>
                <w:sz w:val="26"/>
                <w:szCs w:val="26"/>
              </w:rPr>
            </w:pPr>
          </w:p>
        </w:tc>
        <w:tc>
          <w:tcPr>
            <w:tcW w:w="2160" w:type="dxa"/>
          </w:tcPr>
          <w:p w:rsidR="006B585F" w:rsidRPr="006B585F" w:rsidRDefault="006B585F" w:rsidP="0066332D">
            <w:pPr>
              <w:rPr>
                <w:sz w:val="26"/>
                <w:szCs w:val="26"/>
              </w:rPr>
            </w:pPr>
          </w:p>
        </w:tc>
        <w:tc>
          <w:tcPr>
            <w:tcW w:w="1925" w:type="dxa"/>
          </w:tcPr>
          <w:p w:rsidR="006B585F" w:rsidRPr="006B585F" w:rsidRDefault="006B585F" w:rsidP="0066332D">
            <w:pPr>
              <w:rPr>
                <w:sz w:val="26"/>
                <w:szCs w:val="26"/>
              </w:rPr>
            </w:pPr>
          </w:p>
        </w:tc>
      </w:tr>
    </w:tbl>
    <w:p w:rsidR="006B585F" w:rsidRPr="006B585F" w:rsidRDefault="006B585F" w:rsidP="00DC4B58">
      <w:pPr>
        <w:spacing w:line="312" w:lineRule="auto"/>
        <w:ind w:firstLine="426"/>
        <w:rPr>
          <w:szCs w:val="26"/>
        </w:rPr>
      </w:pPr>
      <w:r>
        <w:rPr>
          <w:b/>
          <w:szCs w:val="26"/>
        </w:rPr>
        <w:t xml:space="preserve">3. </w:t>
      </w:r>
      <w:r w:rsidRPr="006B585F">
        <w:rPr>
          <w:b/>
          <w:szCs w:val="26"/>
        </w:rPr>
        <w:t>Kiến nghị giáo vi</w:t>
      </w:r>
      <w:r w:rsidR="00DC4B58">
        <w:rPr>
          <w:szCs w:val="26"/>
        </w:rPr>
        <w:t>ên:………………….</w:t>
      </w:r>
      <w:r w:rsidRPr="006B585F">
        <w:rPr>
          <w:szCs w:val="26"/>
        </w:rPr>
        <w:t>…………</w:t>
      </w:r>
      <w:r w:rsidR="00DC4B58">
        <w:rPr>
          <w:szCs w:val="26"/>
        </w:rPr>
        <w:t>.</w:t>
      </w:r>
      <w:r w:rsidRPr="006B585F">
        <w:rPr>
          <w:szCs w:val="26"/>
        </w:rPr>
        <w:t>………</w:t>
      </w:r>
      <w:r>
        <w:rPr>
          <w:szCs w:val="26"/>
        </w:rPr>
        <w:t>..........</w:t>
      </w:r>
      <w:r w:rsidRPr="006B585F">
        <w:rPr>
          <w:szCs w:val="26"/>
        </w:rPr>
        <w:t>……………..</w:t>
      </w:r>
    </w:p>
    <w:p w:rsidR="006B585F" w:rsidRPr="006B585F" w:rsidRDefault="00DC4B58" w:rsidP="00DC4B58">
      <w:pPr>
        <w:spacing w:line="312" w:lineRule="auto"/>
        <w:ind w:firstLine="426"/>
        <w:rPr>
          <w:szCs w:val="26"/>
        </w:rPr>
      </w:pPr>
      <w:r>
        <w:rPr>
          <w:szCs w:val="26"/>
        </w:rPr>
        <w:t>………………………………………..</w:t>
      </w:r>
      <w:r w:rsidR="006B585F" w:rsidRPr="006B585F">
        <w:rPr>
          <w:szCs w:val="26"/>
        </w:rPr>
        <w:t>………………</w:t>
      </w:r>
      <w:r w:rsidR="006B585F">
        <w:rPr>
          <w:szCs w:val="26"/>
        </w:rPr>
        <w:t>.....</w:t>
      </w:r>
      <w:r w:rsidR="006B585F" w:rsidRPr="006B585F">
        <w:rPr>
          <w:szCs w:val="26"/>
        </w:rPr>
        <w:t>…………………….…</w:t>
      </w:r>
    </w:p>
    <w:p w:rsidR="006B585F" w:rsidRPr="006B585F" w:rsidRDefault="006B585F" w:rsidP="00DC4B58">
      <w:pPr>
        <w:spacing w:line="312" w:lineRule="auto"/>
        <w:ind w:firstLine="426"/>
        <w:rPr>
          <w:szCs w:val="26"/>
        </w:rPr>
      </w:pPr>
      <w:r>
        <w:rPr>
          <w:b/>
          <w:szCs w:val="26"/>
        </w:rPr>
        <w:t xml:space="preserve">4. </w:t>
      </w:r>
      <w:r w:rsidRPr="006B585F">
        <w:rPr>
          <w:b/>
          <w:szCs w:val="26"/>
        </w:rPr>
        <w:t>Nhận xét của tổ chuyên môn</w:t>
      </w:r>
      <w:r w:rsidRPr="006B585F">
        <w:rPr>
          <w:szCs w:val="26"/>
        </w:rPr>
        <w:t>:…………………………</w:t>
      </w:r>
      <w:r>
        <w:rPr>
          <w:szCs w:val="26"/>
        </w:rPr>
        <w:t>............</w:t>
      </w:r>
      <w:r w:rsidR="00DC4B58">
        <w:rPr>
          <w:szCs w:val="26"/>
        </w:rPr>
        <w:t>……</w:t>
      </w:r>
      <w:r w:rsidRPr="006B585F">
        <w:rPr>
          <w:szCs w:val="26"/>
        </w:rPr>
        <w:t>…………</w:t>
      </w:r>
    </w:p>
    <w:p w:rsidR="006B585F" w:rsidRDefault="00DC4B58" w:rsidP="00DC4B58">
      <w:pPr>
        <w:spacing w:line="312" w:lineRule="auto"/>
        <w:ind w:firstLine="426"/>
        <w:rPr>
          <w:szCs w:val="26"/>
        </w:rPr>
      </w:pPr>
      <w:r>
        <w:rPr>
          <w:szCs w:val="26"/>
        </w:rPr>
        <w:t>……………………………………………</w:t>
      </w:r>
      <w:r w:rsidR="006B585F" w:rsidRPr="006B585F">
        <w:rPr>
          <w:szCs w:val="26"/>
        </w:rPr>
        <w:t>………………</w:t>
      </w:r>
      <w:r w:rsidR="006B585F">
        <w:rPr>
          <w:szCs w:val="26"/>
        </w:rPr>
        <w:t>.....</w:t>
      </w:r>
      <w:r w:rsidR="006B585F" w:rsidRPr="006B585F">
        <w:rPr>
          <w:szCs w:val="26"/>
        </w:rPr>
        <w:t>………………….…</w:t>
      </w:r>
    </w:p>
    <w:p w:rsidR="006B585F" w:rsidRDefault="006B585F" w:rsidP="00DC4B58">
      <w:pPr>
        <w:spacing w:line="312" w:lineRule="auto"/>
        <w:ind w:firstLine="426"/>
        <w:rPr>
          <w:szCs w:val="26"/>
        </w:rPr>
      </w:pPr>
      <w:r w:rsidRPr="006B585F">
        <w:rPr>
          <w:b/>
          <w:szCs w:val="26"/>
        </w:rPr>
        <w:t xml:space="preserve">5.  Đánh giá của </w:t>
      </w:r>
      <w:r>
        <w:rPr>
          <w:b/>
          <w:szCs w:val="26"/>
        </w:rPr>
        <w:t>BGH</w:t>
      </w:r>
      <w:r w:rsidRPr="006B585F">
        <w:rPr>
          <w:szCs w:val="26"/>
        </w:rPr>
        <w:t>: ……………</w:t>
      </w:r>
      <w:r>
        <w:rPr>
          <w:szCs w:val="26"/>
        </w:rPr>
        <w:t>........</w:t>
      </w:r>
      <w:r w:rsidRPr="006B585F">
        <w:rPr>
          <w:szCs w:val="26"/>
        </w:rPr>
        <w:t>……………………</w:t>
      </w:r>
      <w:r w:rsidR="00DC4B58">
        <w:rPr>
          <w:szCs w:val="26"/>
        </w:rPr>
        <w:t>..................</w:t>
      </w:r>
      <w:r w:rsidRPr="006B585F">
        <w:rPr>
          <w:szCs w:val="26"/>
        </w:rPr>
        <w:t>………..</w:t>
      </w:r>
    </w:p>
    <w:p w:rsidR="006B585F" w:rsidRPr="006B585F" w:rsidRDefault="006B585F" w:rsidP="00DC4B58">
      <w:pPr>
        <w:spacing w:line="312" w:lineRule="auto"/>
        <w:ind w:firstLine="426"/>
        <w:rPr>
          <w:szCs w:val="26"/>
        </w:rPr>
      </w:pPr>
      <w:r w:rsidRPr="006B585F">
        <w:rPr>
          <w:szCs w:val="26"/>
        </w:rPr>
        <w:t>……………………………………………………………</w:t>
      </w:r>
      <w:r>
        <w:rPr>
          <w:szCs w:val="26"/>
        </w:rPr>
        <w:t>.....</w:t>
      </w:r>
      <w:r w:rsidRPr="006B585F">
        <w:rPr>
          <w:szCs w:val="26"/>
        </w:rPr>
        <w:t>………………….…</w:t>
      </w:r>
    </w:p>
    <w:p w:rsidR="006B585F" w:rsidRPr="006B585F" w:rsidRDefault="006B585F" w:rsidP="006B585F">
      <w:pPr>
        <w:spacing w:line="312" w:lineRule="auto"/>
        <w:rPr>
          <w:i/>
          <w:szCs w:val="26"/>
        </w:rPr>
      </w:pPr>
      <w:r w:rsidRPr="006B585F">
        <w:rPr>
          <w:szCs w:val="26"/>
        </w:rPr>
        <w:tab/>
      </w:r>
      <w:r w:rsidRPr="006B585F">
        <w:rPr>
          <w:szCs w:val="26"/>
        </w:rPr>
        <w:tab/>
      </w:r>
      <w:r w:rsidRPr="006B585F">
        <w:rPr>
          <w:szCs w:val="26"/>
        </w:rPr>
        <w:tab/>
      </w:r>
      <w:r w:rsidRPr="006B585F">
        <w:rPr>
          <w:szCs w:val="26"/>
        </w:rPr>
        <w:tab/>
      </w:r>
      <w:r w:rsidRPr="006B585F">
        <w:rPr>
          <w:szCs w:val="26"/>
        </w:rPr>
        <w:tab/>
      </w:r>
      <w:r w:rsidRPr="006B585F">
        <w:rPr>
          <w:szCs w:val="26"/>
        </w:rPr>
        <w:tab/>
        <w:t xml:space="preserve">      </w:t>
      </w:r>
      <w:r w:rsidR="00DC4B58">
        <w:rPr>
          <w:i/>
          <w:szCs w:val="26"/>
        </w:rPr>
        <w:t>Phong Mỹ, ngà .</w:t>
      </w:r>
      <w:r w:rsidRPr="006B585F">
        <w:rPr>
          <w:i/>
          <w:szCs w:val="26"/>
        </w:rPr>
        <w:t>.</w:t>
      </w:r>
      <w:r w:rsidR="00DC4B58">
        <w:rPr>
          <w:i/>
          <w:szCs w:val="26"/>
        </w:rPr>
        <w:t xml:space="preserve"> </w:t>
      </w:r>
      <w:r w:rsidRPr="006B585F">
        <w:rPr>
          <w:i/>
          <w:szCs w:val="26"/>
        </w:rPr>
        <w:t>.tháng ….</w:t>
      </w:r>
      <w:r w:rsidR="00DC4B58">
        <w:rPr>
          <w:i/>
          <w:szCs w:val="26"/>
        </w:rPr>
        <w:t xml:space="preserve"> </w:t>
      </w:r>
      <w:r w:rsidRPr="006B585F">
        <w:rPr>
          <w:i/>
          <w:szCs w:val="26"/>
        </w:rPr>
        <w:t>năm 201</w:t>
      </w:r>
      <w:r w:rsidR="00DC4B58">
        <w:rPr>
          <w:i/>
          <w:szCs w:val="26"/>
        </w:rPr>
        <w:t>...</w:t>
      </w:r>
    </w:p>
    <w:tbl>
      <w:tblPr>
        <w:tblStyle w:val="TableGrid"/>
        <w:tblW w:w="93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3021"/>
        <w:gridCol w:w="3600"/>
      </w:tblGrid>
      <w:tr w:rsidR="006B585F" w:rsidRPr="006B585F" w:rsidTr="00DC4B58">
        <w:trPr>
          <w:jc w:val="center"/>
        </w:trPr>
        <w:tc>
          <w:tcPr>
            <w:tcW w:w="2684" w:type="dxa"/>
          </w:tcPr>
          <w:p w:rsidR="006B585F" w:rsidRPr="006B585F" w:rsidRDefault="00DC4B58" w:rsidP="0066332D">
            <w:pPr>
              <w:jc w:val="center"/>
              <w:rPr>
                <w:b/>
                <w:sz w:val="26"/>
                <w:szCs w:val="26"/>
              </w:rPr>
            </w:pPr>
            <w:r>
              <w:rPr>
                <w:b/>
                <w:sz w:val="26"/>
                <w:szCs w:val="26"/>
              </w:rPr>
              <w:t>BGH</w:t>
            </w:r>
          </w:p>
        </w:tc>
        <w:tc>
          <w:tcPr>
            <w:tcW w:w="3021" w:type="dxa"/>
          </w:tcPr>
          <w:p w:rsidR="006B585F" w:rsidRPr="006B585F" w:rsidRDefault="006B585F" w:rsidP="0066332D">
            <w:pPr>
              <w:jc w:val="center"/>
              <w:rPr>
                <w:b/>
                <w:sz w:val="26"/>
                <w:szCs w:val="26"/>
              </w:rPr>
            </w:pPr>
            <w:r w:rsidRPr="006B585F">
              <w:rPr>
                <w:b/>
                <w:sz w:val="26"/>
                <w:szCs w:val="26"/>
              </w:rPr>
              <w:t>TỔ TRƯỞNG CM</w:t>
            </w:r>
          </w:p>
        </w:tc>
        <w:tc>
          <w:tcPr>
            <w:tcW w:w="3600" w:type="dxa"/>
          </w:tcPr>
          <w:p w:rsidR="006B585F" w:rsidRPr="006B585F" w:rsidRDefault="006B585F" w:rsidP="0066332D">
            <w:pPr>
              <w:jc w:val="center"/>
              <w:rPr>
                <w:b/>
                <w:sz w:val="26"/>
                <w:szCs w:val="26"/>
              </w:rPr>
            </w:pPr>
            <w:r w:rsidRPr="006B585F">
              <w:rPr>
                <w:b/>
                <w:sz w:val="26"/>
                <w:szCs w:val="26"/>
              </w:rPr>
              <w:t>NGƯỜI LẬP KẾ HOẠCH</w:t>
            </w:r>
          </w:p>
          <w:p w:rsidR="006B585F" w:rsidRPr="006B585F" w:rsidRDefault="006B585F" w:rsidP="0066332D">
            <w:pPr>
              <w:rPr>
                <w:b/>
                <w:sz w:val="26"/>
                <w:szCs w:val="26"/>
              </w:rPr>
            </w:pPr>
          </w:p>
          <w:p w:rsidR="006B585F" w:rsidRPr="006B585F" w:rsidRDefault="006B585F" w:rsidP="0066332D">
            <w:pPr>
              <w:rPr>
                <w:b/>
                <w:sz w:val="26"/>
                <w:szCs w:val="26"/>
              </w:rPr>
            </w:pPr>
          </w:p>
        </w:tc>
      </w:tr>
    </w:tbl>
    <w:p w:rsidR="006B585F" w:rsidRPr="006B585F" w:rsidRDefault="006B585F" w:rsidP="006B585F">
      <w:pPr>
        <w:rPr>
          <w:szCs w:val="26"/>
        </w:rPr>
      </w:pPr>
    </w:p>
    <w:tbl>
      <w:tblPr>
        <w:tblW w:w="9606" w:type="dxa"/>
        <w:tblLook w:val="04A0" w:firstRow="1" w:lastRow="0" w:firstColumn="1" w:lastColumn="0" w:noHBand="0" w:noVBand="1"/>
      </w:tblPr>
      <w:tblGrid>
        <w:gridCol w:w="3936"/>
        <w:gridCol w:w="5670"/>
      </w:tblGrid>
      <w:tr w:rsidR="00DC4B58" w:rsidTr="0066332D">
        <w:trPr>
          <w:trHeight w:val="1272"/>
        </w:trPr>
        <w:tc>
          <w:tcPr>
            <w:tcW w:w="3936" w:type="dxa"/>
            <w:shd w:val="clear" w:color="auto" w:fill="auto"/>
          </w:tcPr>
          <w:p w:rsidR="00DC4B58" w:rsidRPr="00A450C1" w:rsidRDefault="00DC4B58" w:rsidP="0066332D">
            <w:pPr>
              <w:jc w:val="center"/>
              <w:rPr>
                <w:szCs w:val="26"/>
              </w:rPr>
            </w:pPr>
            <w:r w:rsidRPr="00A450C1">
              <w:rPr>
                <w:szCs w:val="26"/>
              </w:rPr>
              <w:lastRenderedPageBreak/>
              <w:t>PHÒNG GD&amp; ĐT PHONG ĐIỀN</w:t>
            </w:r>
          </w:p>
          <w:p w:rsidR="00DC4B58" w:rsidRPr="00A450C1" w:rsidRDefault="00DC4B58" w:rsidP="0066332D">
            <w:pPr>
              <w:jc w:val="center"/>
              <w:rPr>
                <w:b/>
                <w:szCs w:val="26"/>
              </w:rPr>
            </w:pPr>
            <w:r w:rsidRPr="00A450C1">
              <w:rPr>
                <w:b/>
                <w:szCs w:val="26"/>
              </w:rPr>
              <w:t>TRƯỜNG THCS PHONG MỸ</w:t>
            </w:r>
          </w:p>
          <w:p w:rsidR="00DC4B58" w:rsidRPr="00A450C1" w:rsidRDefault="00DC4B58" w:rsidP="0066332D">
            <w:pPr>
              <w:jc w:val="both"/>
              <w:rPr>
                <w:b/>
                <w:szCs w:val="26"/>
              </w:rPr>
            </w:pPr>
            <w:r>
              <w:rPr>
                <w:noProof/>
                <w:szCs w:val="26"/>
              </w:rPr>
              <mc:AlternateContent>
                <mc:Choice Requires="wps">
                  <w:drawing>
                    <wp:anchor distT="0" distB="0" distL="114300" distR="114300" simplePos="0" relativeHeight="251669504" behindDoc="0" locked="0" layoutInCell="1" allowOverlap="1" wp14:anchorId="02416648" wp14:editId="21FD95D3">
                      <wp:simplePos x="0" y="0"/>
                      <wp:positionH relativeFrom="column">
                        <wp:posOffset>455295</wp:posOffset>
                      </wp:positionH>
                      <wp:positionV relativeFrom="paragraph">
                        <wp:posOffset>89535</wp:posOffset>
                      </wp:positionV>
                      <wp:extent cx="1485900" cy="0"/>
                      <wp:effectExtent l="7620" t="13335" r="1143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7.05pt" to="15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"/>
                  </w:pict>
                </mc:Fallback>
              </mc:AlternateContent>
            </w:r>
          </w:p>
          <w:p w:rsidR="00DC4B58" w:rsidRDefault="00DC4B58" w:rsidP="0066332D">
            <w:pPr>
              <w:jc w:val="center"/>
            </w:pPr>
          </w:p>
        </w:tc>
        <w:tc>
          <w:tcPr>
            <w:tcW w:w="5670" w:type="dxa"/>
            <w:shd w:val="clear" w:color="auto" w:fill="auto"/>
          </w:tcPr>
          <w:p w:rsidR="00DC4B58" w:rsidRPr="00A450C1" w:rsidRDefault="00DC4B58" w:rsidP="0066332D">
            <w:pPr>
              <w:jc w:val="center"/>
              <w:rPr>
                <w:b/>
                <w:szCs w:val="26"/>
              </w:rPr>
            </w:pPr>
            <w:r w:rsidRPr="00A450C1">
              <w:rPr>
                <w:b/>
                <w:szCs w:val="26"/>
              </w:rPr>
              <w:t xml:space="preserve">CỘNG HÒA XÃ HỘI CHỦ NGHĨA VIỆT </w:t>
            </w:r>
            <w:smartTag w:uri="urn:schemas-microsoft-com:office:smarttags" w:element="place">
              <w:smartTag w:uri="urn:schemas-microsoft-com:office:smarttags" w:element="country-region">
                <w:r w:rsidRPr="00A450C1">
                  <w:rPr>
                    <w:b/>
                    <w:szCs w:val="26"/>
                  </w:rPr>
                  <w:t>NAM</w:t>
                </w:r>
              </w:smartTag>
            </w:smartTag>
          </w:p>
          <w:p w:rsidR="00DC4B58" w:rsidRPr="00A450C1" w:rsidRDefault="00DC4B58" w:rsidP="0066332D">
            <w:pPr>
              <w:jc w:val="center"/>
              <w:rPr>
                <w:b/>
                <w:szCs w:val="26"/>
              </w:rPr>
            </w:pPr>
            <w:r w:rsidRPr="00A450C1">
              <w:rPr>
                <w:b/>
                <w:szCs w:val="26"/>
              </w:rPr>
              <w:t>Độc lập –Tự do – Hạnh phúc</w:t>
            </w:r>
          </w:p>
          <w:p w:rsidR="00DC4B58" w:rsidRPr="00A450C1" w:rsidRDefault="00DC4B58" w:rsidP="0066332D">
            <w:pPr>
              <w:jc w:val="both"/>
              <w:rPr>
                <w:szCs w:val="26"/>
              </w:rPr>
            </w:pPr>
            <w:r>
              <w:rPr>
                <w:b/>
                <w:noProof/>
                <w:szCs w:val="26"/>
              </w:rPr>
              <mc:AlternateContent>
                <mc:Choice Requires="wps">
                  <w:drawing>
                    <wp:anchor distT="0" distB="0" distL="114300" distR="114300" simplePos="0" relativeHeight="251670528" behindDoc="0" locked="0" layoutInCell="1" allowOverlap="1" wp14:anchorId="186985F1" wp14:editId="23442134">
                      <wp:simplePos x="0" y="0"/>
                      <wp:positionH relativeFrom="column">
                        <wp:posOffset>806450</wp:posOffset>
                      </wp:positionH>
                      <wp:positionV relativeFrom="paragraph">
                        <wp:posOffset>58420</wp:posOffset>
                      </wp:positionV>
                      <wp:extent cx="1828800" cy="0"/>
                      <wp:effectExtent l="6350" t="10795" r="1270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pt" to="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" strokeweight="1pt"/>
                  </w:pict>
                </mc:Fallback>
              </mc:AlternateContent>
            </w:r>
          </w:p>
          <w:p w:rsidR="00DC4B58" w:rsidRPr="00A450C1" w:rsidRDefault="00DC4B58" w:rsidP="0066332D">
            <w:pPr>
              <w:jc w:val="right"/>
              <w:rPr>
                <w:i/>
                <w:szCs w:val="26"/>
              </w:rPr>
            </w:pPr>
            <w:r w:rsidRPr="00A450C1">
              <w:rPr>
                <w:i/>
                <w:szCs w:val="26"/>
              </w:rPr>
              <w:t xml:space="preserve">Phong Mỹ, ngày </w:t>
            </w:r>
            <w:r>
              <w:rPr>
                <w:i/>
                <w:szCs w:val="26"/>
              </w:rPr>
              <w:t>....</w:t>
            </w:r>
            <w:r w:rsidRPr="00A450C1">
              <w:rPr>
                <w:i/>
                <w:szCs w:val="26"/>
              </w:rPr>
              <w:t xml:space="preserve"> tháng </w:t>
            </w:r>
            <w:r>
              <w:rPr>
                <w:i/>
                <w:szCs w:val="26"/>
              </w:rPr>
              <w:t>....</w:t>
            </w:r>
            <w:r w:rsidRPr="00A450C1">
              <w:rPr>
                <w:i/>
                <w:szCs w:val="26"/>
              </w:rPr>
              <w:t xml:space="preserve"> năm 201</w:t>
            </w:r>
            <w:r>
              <w:rPr>
                <w:i/>
                <w:szCs w:val="26"/>
              </w:rPr>
              <w:t>8</w:t>
            </w:r>
          </w:p>
        </w:tc>
      </w:tr>
    </w:tbl>
    <w:p w:rsidR="006B585F" w:rsidRPr="006B585F" w:rsidRDefault="006B585F" w:rsidP="006B585F">
      <w:pPr>
        <w:rPr>
          <w:szCs w:val="26"/>
        </w:rPr>
      </w:pPr>
    </w:p>
    <w:p w:rsidR="006B585F" w:rsidRPr="006B585F" w:rsidRDefault="006B585F" w:rsidP="006B585F">
      <w:pPr>
        <w:ind w:left="360"/>
        <w:jc w:val="center"/>
        <w:rPr>
          <w:b/>
          <w:szCs w:val="26"/>
        </w:rPr>
      </w:pPr>
      <w:r w:rsidRPr="006B585F">
        <w:rPr>
          <w:b/>
          <w:szCs w:val="26"/>
        </w:rPr>
        <w:t>BẢNG TỔNG HỢP KẾT QUẢ PHỤ ĐẠO HỌC SINH YẾU</w:t>
      </w:r>
    </w:p>
    <w:p w:rsidR="006B585F" w:rsidRPr="006B585F" w:rsidRDefault="006B585F" w:rsidP="006B585F">
      <w:pPr>
        <w:ind w:left="360"/>
        <w:jc w:val="center"/>
        <w:rPr>
          <w:b/>
          <w:szCs w:val="26"/>
        </w:rPr>
      </w:pPr>
      <w:r w:rsidRPr="006B585F">
        <w:rPr>
          <w:b/>
          <w:szCs w:val="26"/>
        </w:rPr>
        <w:t>Năm học 201</w:t>
      </w:r>
      <w:r w:rsidR="00DC4B58">
        <w:rPr>
          <w:b/>
          <w:szCs w:val="26"/>
        </w:rPr>
        <w:t>8</w:t>
      </w:r>
      <w:r w:rsidRPr="006B585F">
        <w:rPr>
          <w:b/>
          <w:szCs w:val="26"/>
        </w:rPr>
        <w:t xml:space="preserve"> – 201</w:t>
      </w:r>
      <w:r w:rsidR="00DC4B58">
        <w:rPr>
          <w:b/>
          <w:szCs w:val="26"/>
        </w:rPr>
        <w:t>9</w:t>
      </w:r>
    </w:p>
    <w:p w:rsidR="00DC4B58" w:rsidRDefault="00DC4B58" w:rsidP="006B585F">
      <w:pPr>
        <w:ind w:left="360"/>
        <w:jc w:val="center"/>
        <w:rPr>
          <w:b/>
          <w:szCs w:val="26"/>
        </w:rPr>
      </w:pPr>
    </w:p>
    <w:p w:rsidR="006B585F" w:rsidRPr="006B585F" w:rsidRDefault="006B585F" w:rsidP="006B585F">
      <w:pPr>
        <w:ind w:left="360"/>
        <w:jc w:val="center"/>
        <w:rPr>
          <w:b/>
          <w:szCs w:val="26"/>
        </w:rPr>
      </w:pPr>
      <w:r w:rsidRPr="006B585F">
        <w:rPr>
          <w:b/>
          <w:szCs w:val="26"/>
        </w:rPr>
        <w:t>Tổ:……………………………………………</w:t>
      </w:r>
    </w:p>
    <w:p w:rsidR="006B585F" w:rsidRPr="006B585F" w:rsidRDefault="006B585F" w:rsidP="006B585F">
      <w:pPr>
        <w:ind w:left="360"/>
        <w:jc w:val="center"/>
        <w:rPr>
          <w:b/>
          <w:szCs w:val="26"/>
        </w:rPr>
      </w:pPr>
    </w:p>
    <w:tbl>
      <w:tblPr>
        <w:tblStyle w:val="TableGrid"/>
        <w:tblW w:w="8930" w:type="dxa"/>
        <w:jc w:val="center"/>
        <w:tblInd w:w="-432" w:type="dxa"/>
        <w:tblLook w:val="01E0" w:firstRow="1" w:lastRow="1" w:firstColumn="1" w:lastColumn="1" w:noHBand="0" w:noVBand="0"/>
      </w:tblPr>
      <w:tblGrid>
        <w:gridCol w:w="1014"/>
        <w:gridCol w:w="1187"/>
        <w:gridCol w:w="1200"/>
        <w:gridCol w:w="924"/>
        <w:gridCol w:w="1226"/>
        <w:gridCol w:w="1223"/>
        <w:gridCol w:w="1078"/>
        <w:gridCol w:w="1078"/>
      </w:tblGrid>
      <w:tr w:rsidR="00DC4B58" w:rsidRPr="006B585F" w:rsidTr="00DC4B58">
        <w:trPr>
          <w:trHeight w:val="968"/>
          <w:jc w:val="center"/>
        </w:trPr>
        <w:tc>
          <w:tcPr>
            <w:tcW w:w="1014" w:type="dxa"/>
            <w:vAlign w:val="center"/>
          </w:tcPr>
          <w:p w:rsidR="00DC4B58" w:rsidRPr="00DC4B58" w:rsidRDefault="00DC4B58" w:rsidP="00DC4B58">
            <w:pPr>
              <w:jc w:val="center"/>
              <w:rPr>
                <w:b/>
                <w:sz w:val="26"/>
                <w:szCs w:val="26"/>
              </w:rPr>
            </w:pPr>
            <w:r w:rsidRPr="00DC4B58">
              <w:rPr>
                <w:b/>
                <w:sz w:val="26"/>
                <w:szCs w:val="26"/>
              </w:rPr>
              <w:t>Khối lớp</w:t>
            </w:r>
          </w:p>
        </w:tc>
        <w:tc>
          <w:tcPr>
            <w:tcW w:w="1187" w:type="dxa"/>
            <w:vAlign w:val="center"/>
          </w:tcPr>
          <w:p w:rsidR="00DC4B58" w:rsidRPr="00DC4B58" w:rsidRDefault="00DC4B58" w:rsidP="00DC4B58">
            <w:pPr>
              <w:jc w:val="center"/>
              <w:rPr>
                <w:b/>
                <w:sz w:val="26"/>
                <w:szCs w:val="26"/>
              </w:rPr>
            </w:pPr>
            <w:r w:rsidRPr="00DC4B58">
              <w:rPr>
                <w:b/>
                <w:sz w:val="26"/>
                <w:szCs w:val="26"/>
              </w:rPr>
              <w:t>Số HS yếu đầu năm</w:t>
            </w:r>
          </w:p>
        </w:tc>
        <w:tc>
          <w:tcPr>
            <w:tcW w:w="1200" w:type="dxa"/>
            <w:vAlign w:val="center"/>
          </w:tcPr>
          <w:p w:rsidR="00DC4B58" w:rsidRPr="00DC4B58" w:rsidRDefault="00DC4B58" w:rsidP="00DC4B58">
            <w:pPr>
              <w:jc w:val="center"/>
              <w:rPr>
                <w:b/>
                <w:sz w:val="26"/>
                <w:szCs w:val="26"/>
              </w:rPr>
            </w:pPr>
            <w:r w:rsidRPr="00DC4B58">
              <w:rPr>
                <w:b/>
                <w:sz w:val="26"/>
                <w:szCs w:val="26"/>
              </w:rPr>
              <w:t>Sau báo điểm đợt 2</w:t>
            </w:r>
          </w:p>
        </w:tc>
        <w:tc>
          <w:tcPr>
            <w:tcW w:w="924" w:type="dxa"/>
            <w:vAlign w:val="center"/>
          </w:tcPr>
          <w:p w:rsidR="00DC4B58" w:rsidRPr="00DC4B58" w:rsidRDefault="00DC4B58" w:rsidP="00DC4B58">
            <w:pPr>
              <w:jc w:val="center"/>
              <w:rPr>
                <w:b/>
                <w:sz w:val="26"/>
                <w:szCs w:val="26"/>
              </w:rPr>
            </w:pPr>
            <w:r w:rsidRPr="00DC4B58">
              <w:rPr>
                <w:b/>
                <w:sz w:val="26"/>
                <w:szCs w:val="26"/>
              </w:rPr>
              <w:t>Sau</w:t>
            </w:r>
          </w:p>
          <w:p w:rsidR="00DC4B58" w:rsidRPr="00DC4B58" w:rsidRDefault="00DC4B58" w:rsidP="00DC4B58">
            <w:pPr>
              <w:jc w:val="center"/>
              <w:rPr>
                <w:b/>
                <w:sz w:val="26"/>
                <w:szCs w:val="26"/>
              </w:rPr>
            </w:pPr>
            <w:r w:rsidRPr="00DC4B58">
              <w:rPr>
                <w:b/>
                <w:sz w:val="26"/>
                <w:szCs w:val="26"/>
              </w:rPr>
              <w:t>học kì I</w:t>
            </w:r>
          </w:p>
        </w:tc>
        <w:tc>
          <w:tcPr>
            <w:tcW w:w="1226" w:type="dxa"/>
            <w:vAlign w:val="center"/>
          </w:tcPr>
          <w:p w:rsidR="00DC4B58" w:rsidRPr="00DC4B58" w:rsidRDefault="00DC4B58" w:rsidP="00DC4B58">
            <w:pPr>
              <w:jc w:val="center"/>
              <w:rPr>
                <w:b/>
                <w:sz w:val="26"/>
                <w:szCs w:val="26"/>
              </w:rPr>
            </w:pPr>
            <w:r w:rsidRPr="00DC4B58">
              <w:rPr>
                <w:b/>
                <w:sz w:val="26"/>
                <w:szCs w:val="26"/>
              </w:rPr>
              <w:t>Sau báo điểm đợt 3</w:t>
            </w:r>
          </w:p>
        </w:tc>
        <w:tc>
          <w:tcPr>
            <w:tcW w:w="1223" w:type="dxa"/>
            <w:vAlign w:val="center"/>
          </w:tcPr>
          <w:p w:rsidR="00DC4B58" w:rsidRPr="00DC4B58" w:rsidRDefault="00DC4B58" w:rsidP="00DC4B58">
            <w:pPr>
              <w:jc w:val="center"/>
              <w:rPr>
                <w:b/>
                <w:sz w:val="26"/>
                <w:szCs w:val="26"/>
              </w:rPr>
            </w:pPr>
            <w:r w:rsidRPr="00DC4B58">
              <w:rPr>
                <w:b/>
                <w:sz w:val="26"/>
                <w:szCs w:val="26"/>
              </w:rPr>
              <w:t>Sau báo điểm đợt 4</w:t>
            </w:r>
          </w:p>
        </w:tc>
        <w:tc>
          <w:tcPr>
            <w:tcW w:w="1078" w:type="dxa"/>
            <w:vAlign w:val="center"/>
          </w:tcPr>
          <w:p w:rsidR="00DC4B58" w:rsidRPr="00DC4B58" w:rsidRDefault="00DC4B58" w:rsidP="00DC4B58">
            <w:pPr>
              <w:jc w:val="center"/>
              <w:rPr>
                <w:b/>
                <w:sz w:val="26"/>
                <w:szCs w:val="26"/>
              </w:rPr>
            </w:pPr>
            <w:r w:rsidRPr="00DC4B58">
              <w:rPr>
                <w:b/>
                <w:sz w:val="26"/>
                <w:szCs w:val="26"/>
              </w:rPr>
              <w:t>Cuối học kì II</w:t>
            </w:r>
          </w:p>
        </w:tc>
        <w:tc>
          <w:tcPr>
            <w:tcW w:w="1078" w:type="dxa"/>
            <w:vAlign w:val="center"/>
          </w:tcPr>
          <w:p w:rsidR="00DC4B58" w:rsidRPr="00DC4B58" w:rsidRDefault="00DC4B58" w:rsidP="00DC4B58">
            <w:pPr>
              <w:jc w:val="center"/>
              <w:rPr>
                <w:b/>
                <w:sz w:val="26"/>
                <w:szCs w:val="26"/>
              </w:rPr>
            </w:pPr>
            <w:r w:rsidRPr="00DC4B58">
              <w:rPr>
                <w:b/>
                <w:sz w:val="26"/>
                <w:szCs w:val="26"/>
              </w:rPr>
              <w:t>Ghi chú</w:t>
            </w:r>
          </w:p>
        </w:tc>
      </w:tr>
      <w:tr w:rsidR="00DC4B58" w:rsidRPr="006B585F" w:rsidTr="00DC4B58">
        <w:trPr>
          <w:trHeight w:val="558"/>
          <w:jc w:val="center"/>
        </w:trPr>
        <w:tc>
          <w:tcPr>
            <w:tcW w:w="1014" w:type="dxa"/>
          </w:tcPr>
          <w:p w:rsidR="00DC4B58" w:rsidRPr="006B585F" w:rsidRDefault="00DC4B58" w:rsidP="0066332D">
            <w:pPr>
              <w:rPr>
                <w:b/>
                <w:sz w:val="26"/>
                <w:szCs w:val="26"/>
              </w:rPr>
            </w:pPr>
          </w:p>
        </w:tc>
        <w:tc>
          <w:tcPr>
            <w:tcW w:w="1187" w:type="dxa"/>
          </w:tcPr>
          <w:p w:rsidR="00DC4B58" w:rsidRPr="006B585F" w:rsidRDefault="00DC4B58" w:rsidP="0066332D">
            <w:pPr>
              <w:rPr>
                <w:b/>
                <w:sz w:val="26"/>
                <w:szCs w:val="26"/>
              </w:rPr>
            </w:pPr>
          </w:p>
        </w:tc>
        <w:tc>
          <w:tcPr>
            <w:tcW w:w="1200" w:type="dxa"/>
          </w:tcPr>
          <w:p w:rsidR="00DC4B58" w:rsidRPr="006B585F" w:rsidRDefault="00DC4B58" w:rsidP="0066332D">
            <w:pPr>
              <w:rPr>
                <w:b/>
                <w:sz w:val="26"/>
                <w:szCs w:val="26"/>
              </w:rPr>
            </w:pPr>
          </w:p>
        </w:tc>
        <w:tc>
          <w:tcPr>
            <w:tcW w:w="924" w:type="dxa"/>
          </w:tcPr>
          <w:p w:rsidR="00DC4B58" w:rsidRPr="006B585F" w:rsidRDefault="00DC4B58" w:rsidP="0066332D">
            <w:pPr>
              <w:rPr>
                <w:b/>
                <w:sz w:val="26"/>
                <w:szCs w:val="26"/>
              </w:rPr>
            </w:pPr>
          </w:p>
        </w:tc>
        <w:tc>
          <w:tcPr>
            <w:tcW w:w="1226" w:type="dxa"/>
          </w:tcPr>
          <w:p w:rsidR="00DC4B58" w:rsidRPr="006B585F" w:rsidRDefault="00DC4B58" w:rsidP="0066332D">
            <w:pPr>
              <w:rPr>
                <w:b/>
                <w:sz w:val="26"/>
                <w:szCs w:val="26"/>
              </w:rPr>
            </w:pPr>
          </w:p>
        </w:tc>
        <w:tc>
          <w:tcPr>
            <w:tcW w:w="1223" w:type="dxa"/>
          </w:tcPr>
          <w:p w:rsidR="00DC4B58" w:rsidRPr="006B585F" w:rsidRDefault="00DC4B58" w:rsidP="0066332D">
            <w:pPr>
              <w:rPr>
                <w:b/>
                <w:sz w:val="26"/>
                <w:szCs w:val="26"/>
              </w:rPr>
            </w:pPr>
          </w:p>
        </w:tc>
        <w:tc>
          <w:tcPr>
            <w:tcW w:w="1078" w:type="dxa"/>
          </w:tcPr>
          <w:p w:rsidR="00DC4B58" w:rsidRPr="006B585F" w:rsidRDefault="00DC4B58" w:rsidP="0066332D">
            <w:pPr>
              <w:rPr>
                <w:b/>
                <w:sz w:val="26"/>
                <w:szCs w:val="26"/>
              </w:rPr>
            </w:pPr>
          </w:p>
        </w:tc>
        <w:tc>
          <w:tcPr>
            <w:tcW w:w="1078" w:type="dxa"/>
          </w:tcPr>
          <w:p w:rsidR="00DC4B58" w:rsidRPr="006B585F" w:rsidRDefault="00DC4B58" w:rsidP="0066332D">
            <w:pPr>
              <w:rPr>
                <w:b/>
                <w:szCs w:val="26"/>
              </w:rPr>
            </w:pPr>
          </w:p>
        </w:tc>
      </w:tr>
      <w:tr w:rsidR="00DC4B58" w:rsidRPr="006B585F" w:rsidTr="00DC4B58">
        <w:trPr>
          <w:trHeight w:val="584"/>
          <w:jc w:val="center"/>
        </w:trPr>
        <w:tc>
          <w:tcPr>
            <w:tcW w:w="1014" w:type="dxa"/>
          </w:tcPr>
          <w:p w:rsidR="00DC4B58" w:rsidRPr="006B585F" w:rsidRDefault="00DC4B58" w:rsidP="0066332D">
            <w:pPr>
              <w:rPr>
                <w:b/>
                <w:sz w:val="26"/>
                <w:szCs w:val="26"/>
              </w:rPr>
            </w:pPr>
          </w:p>
        </w:tc>
        <w:tc>
          <w:tcPr>
            <w:tcW w:w="1187" w:type="dxa"/>
          </w:tcPr>
          <w:p w:rsidR="00DC4B58" w:rsidRPr="006B585F" w:rsidRDefault="00DC4B58" w:rsidP="0066332D">
            <w:pPr>
              <w:rPr>
                <w:b/>
                <w:sz w:val="26"/>
                <w:szCs w:val="26"/>
              </w:rPr>
            </w:pPr>
          </w:p>
        </w:tc>
        <w:tc>
          <w:tcPr>
            <w:tcW w:w="1200" w:type="dxa"/>
          </w:tcPr>
          <w:p w:rsidR="00DC4B58" w:rsidRPr="006B585F" w:rsidRDefault="00DC4B58" w:rsidP="0066332D">
            <w:pPr>
              <w:rPr>
                <w:b/>
                <w:sz w:val="26"/>
                <w:szCs w:val="26"/>
              </w:rPr>
            </w:pPr>
          </w:p>
        </w:tc>
        <w:tc>
          <w:tcPr>
            <w:tcW w:w="924" w:type="dxa"/>
          </w:tcPr>
          <w:p w:rsidR="00DC4B58" w:rsidRPr="006B585F" w:rsidRDefault="00DC4B58" w:rsidP="0066332D">
            <w:pPr>
              <w:rPr>
                <w:b/>
                <w:sz w:val="26"/>
                <w:szCs w:val="26"/>
              </w:rPr>
            </w:pPr>
          </w:p>
        </w:tc>
        <w:tc>
          <w:tcPr>
            <w:tcW w:w="1226" w:type="dxa"/>
          </w:tcPr>
          <w:p w:rsidR="00DC4B58" w:rsidRPr="006B585F" w:rsidRDefault="00DC4B58" w:rsidP="0066332D">
            <w:pPr>
              <w:rPr>
                <w:b/>
                <w:sz w:val="26"/>
                <w:szCs w:val="26"/>
              </w:rPr>
            </w:pPr>
          </w:p>
        </w:tc>
        <w:tc>
          <w:tcPr>
            <w:tcW w:w="1223" w:type="dxa"/>
          </w:tcPr>
          <w:p w:rsidR="00DC4B58" w:rsidRPr="006B585F" w:rsidRDefault="00DC4B58" w:rsidP="0066332D">
            <w:pPr>
              <w:rPr>
                <w:b/>
                <w:sz w:val="26"/>
                <w:szCs w:val="26"/>
              </w:rPr>
            </w:pPr>
          </w:p>
        </w:tc>
        <w:tc>
          <w:tcPr>
            <w:tcW w:w="1078" w:type="dxa"/>
          </w:tcPr>
          <w:p w:rsidR="00DC4B58" w:rsidRPr="006B585F" w:rsidRDefault="00DC4B58" w:rsidP="0066332D">
            <w:pPr>
              <w:rPr>
                <w:b/>
                <w:sz w:val="26"/>
                <w:szCs w:val="26"/>
              </w:rPr>
            </w:pPr>
          </w:p>
        </w:tc>
        <w:tc>
          <w:tcPr>
            <w:tcW w:w="1078" w:type="dxa"/>
          </w:tcPr>
          <w:p w:rsidR="00DC4B58" w:rsidRPr="006B585F" w:rsidRDefault="00DC4B58" w:rsidP="0066332D">
            <w:pPr>
              <w:rPr>
                <w:b/>
                <w:szCs w:val="26"/>
              </w:rPr>
            </w:pPr>
          </w:p>
        </w:tc>
      </w:tr>
      <w:tr w:rsidR="00DC4B58" w:rsidRPr="006B585F" w:rsidTr="00DC4B58">
        <w:trPr>
          <w:trHeight w:val="558"/>
          <w:jc w:val="center"/>
        </w:trPr>
        <w:tc>
          <w:tcPr>
            <w:tcW w:w="1014" w:type="dxa"/>
          </w:tcPr>
          <w:p w:rsidR="00DC4B58" w:rsidRPr="006B585F" w:rsidRDefault="00DC4B58" w:rsidP="0066332D">
            <w:pPr>
              <w:rPr>
                <w:b/>
                <w:sz w:val="26"/>
                <w:szCs w:val="26"/>
              </w:rPr>
            </w:pPr>
          </w:p>
        </w:tc>
        <w:tc>
          <w:tcPr>
            <w:tcW w:w="1187" w:type="dxa"/>
          </w:tcPr>
          <w:p w:rsidR="00DC4B58" w:rsidRPr="006B585F" w:rsidRDefault="00DC4B58" w:rsidP="0066332D">
            <w:pPr>
              <w:rPr>
                <w:b/>
                <w:sz w:val="26"/>
                <w:szCs w:val="26"/>
              </w:rPr>
            </w:pPr>
          </w:p>
        </w:tc>
        <w:tc>
          <w:tcPr>
            <w:tcW w:w="1200" w:type="dxa"/>
          </w:tcPr>
          <w:p w:rsidR="00DC4B58" w:rsidRPr="006B585F" w:rsidRDefault="00DC4B58" w:rsidP="0066332D">
            <w:pPr>
              <w:rPr>
                <w:b/>
                <w:sz w:val="26"/>
                <w:szCs w:val="26"/>
              </w:rPr>
            </w:pPr>
          </w:p>
        </w:tc>
        <w:tc>
          <w:tcPr>
            <w:tcW w:w="924" w:type="dxa"/>
          </w:tcPr>
          <w:p w:rsidR="00DC4B58" w:rsidRPr="006B585F" w:rsidRDefault="00DC4B58" w:rsidP="0066332D">
            <w:pPr>
              <w:rPr>
                <w:b/>
                <w:sz w:val="26"/>
                <w:szCs w:val="26"/>
              </w:rPr>
            </w:pPr>
          </w:p>
        </w:tc>
        <w:tc>
          <w:tcPr>
            <w:tcW w:w="1226" w:type="dxa"/>
          </w:tcPr>
          <w:p w:rsidR="00DC4B58" w:rsidRPr="006B585F" w:rsidRDefault="00DC4B58" w:rsidP="0066332D">
            <w:pPr>
              <w:rPr>
                <w:b/>
                <w:sz w:val="26"/>
                <w:szCs w:val="26"/>
              </w:rPr>
            </w:pPr>
          </w:p>
        </w:tc>
        <w:tc>
          <w:tcPr>
            <w:tcW w:w="1223" w:type="dxa"/>
          </w:tcPr>
          <w:p w:rsidR="00DC4B58" w:rsidRPr="006B585F" w:rsidRDefault="00DC4B58" w:rsidP="0066332D">
            <w:pPr>
              <w:rPr>
                <w:b/>
                <w:sz w:val="26"/>
                <w:szCs w:val="26"/>
              </w:rPr>
            </w:pPr>
          </w:p>
        </w:tc>
        <w:tc>
          <w:tcPr>
            <w:tcW w:w="1078" w:type="dxa"/>
          </w:tcPr>
          <w:p w:rsidR="00DC4B58" w:rsidRPr="006B585F" w:rsidRDefault="00DC4B58" w:rsidP="0066332D">
            <w:pPr>
              <w:rPr>
                <w:b/>
                <w:sz w:val="26"/>
                <w:szCs w:val="26"/>
              </w:rPr>
            </w:pPr>
          </w:p>
        </w:tc>
        <w:tc>
          <w:tcPr>
            <w:tcW w:w="1078" w:type="dxa"/>
          </w:tcPr>
          <w:p w:rsidR="00DC4B58" w:rsidRPr="006B585F" w:rsidRDefault="00DC4B58" w:rsidP="0066332D">
            <w:pPr>
              <w:rPr>
                <w:b/>
                <w:szCs w:val="26"/>
              </w:rPr>
            </w:pPr>
          </w:p>
        </w:tc>
      </w:tr>
      <w:tr w:rsidR="00DC4B58" w:rsidRPr="006B585F" w:rsidTr="00DC4B58">
        <w:trPr>
          <w:trHeight w:val="558"/>
          <w:jc w:val="center"/>
        </w:trPr>
        <w:tc>
          <w:tcPr>
            <w:tcW w:w="1014" w:type="dxa"/>
          </w:tcPr>
          <w:p w:rsidR="00DC4B58" w:rsidRPr="006B585F" w:rsidRDefault="00DC4B58" w:rsidP="0066332D">
            <w:pPr>
              <w:rPr>
                <w:b/>
                <w:sz w:val="26"/>
                <w:szCs w:val="26"/>
              </w:rPr>
            </w:pPr>
          </w:p>
        </w:tc>
        <w:tc>
          <w:tcPr>
            <w:tcW w:w="1187" w:type="dxa"/>
          </w:tcPr>
          <w:p w:rsidR="00DC4B58" w:rsidRPr="006B585F" w:rsidRDefault="00DC4B58" w:rsidP="0066332D">
            <w:pPr>
              <w:rPr>
                <w:b/>
                <w:sz w:val="26"/>
                <w:szCs w:val="26"/>
              </w:rPr>
            </w:pPr>
          </w:p>
        </w:tc>
        <w:tc>
          <w:tcPr>
            <w:tcW w:w="1200" w:type="dxa"/>
          </w:tcPr>
          <w:p w:rsidR="00DC4B58" w:rsidRPr="006B585F" w:rsidRDefault="00DC4B58" w:rsidP="0066332D">
            <w:pPr>
              <w:rPr>
                <w:b/>
                <w:sz w:val="26"/>
                <w:szCs w:val="26"/>
              </w:rPr>
            </w:pPr>
          </w:p>
        </w:tc>
        <w:tc>
          <w:tcPr>
            <w:tcW w:w="924" w:type="dxa"/>
          </w:tcPr>
          <w:p w:rsidR="00DC4B58" w:rsidRPr="006B585F" w:rsidRDefault="00DC4B58" w:rsidP="0066332D">
            <w:pPr>
              <w:rPr>
                <w:b/>
                <w:sz w:val="26"/>
                <w:szCs w:val="26"/>
              </w:rPr>
            </w:pPr>
          </w:p>
        </w:tc>
        <w:tc>
          <w:tcPr>
            <w:tcW w:w="1226" w:type="dxa"/>
          </w:tcPr>
          <w:p w:rsidR="00DC4B58" w:rsidRPr="006B585F" w:rsidRDefault="00DC4B58" w:rsidP="0066332D">
            <w:pPr>
              <w:rPr>
                <w:b/>
                <w:sz w:val="26"/>
                <w:szCs w:val="26"/>
              </w:rPr>
            </w:pPr>
          </w:p>
        </w:tc>
        <w:tc>
          <w:tcPr>
            <w:tcW w:w="1223" w:type="dxa"/>
          </w:tcPr>
          <w:p w:rsidR="00DC4B58" w:rsidRPr="006B585F" w:rsidRDefault="00DC4B58" w:rsidP="0066332D">
            <w:pPr>
              <w:rPr>
                <w:b/>
                <w:sz w:val="26"/>
                <w:szCs w:val="26"/>
              </w:rPr>
            </w:pPr>
          </w:p>
        </w:tc>
        <w:tc>
          <w:tcPr>
            <w:tcW w:w="1078" w:type="dxa"/>
          </w:tcPr>
          <w:p w:rsidR="00DC4B58" w:rsidRPr="006B585F" w:rsidRDefault="00DC4B58" w:rsidP="0066332D">
            <w:pPr>
              <w:rPr>
                <w:b/>
                <w:sz w:val="26"/>
                <w:szCs w:val="26"/>
              </w:rPr>
            </w:pPr>
          </w:p>
        </w:tc>
        <w:tc>
          <w:tcPr>
            <w:tcW w:w="1078" w:type="dxa"/>
          </w:tcPr>
          <w:p w:rsidR="00DC4B58" w:rsidRPr="006B585F" w:rsidRDefault="00DC4B58" w:rsidP="0066332D">
            <w:pPr>
              <w:rPr>
                <w:b/>
                <w:szCs w:val="26"/>
              </w:rPr>
            </w:pPr>
          </w:p>
        </w:tc>
      </w:tr>
      <w:tr w:rsidR="00DC4B58" w:rsidRPr="006B585F" w:rsidTr="00DC4B58">
        <w:trPr>
          <w:trHeight w:val="558"/>
          <w:jc w:val="center"/>
        </w:trPr>
        <w:tc>
          <w:tcPr>
            <w:tcW w:w="1014" w:type="dxa"/>
          </w:tcPr>
          <w:p w:rsidR="00DC4B58" w:rsidRPr="006B585F" w:rsidRDefault="00DC4B58" w:rsidP="0066332D">
            <w:pPr>
              <w:rPr>
                <w:b/>
                <w:sz w:val="26"/>
                <w:szCs w:val="26"/>
              </w:rPr>
            </w:pPr>
            <w:r w:rsidRPr="006B585F">
              <w:rPr>
                <w:b/>
                <w:sz w:val="26"/>
                <w:szCs w:val="26"/>
              </w:rPr>
              <w:t>TỔNG</w:t>
            </w:r>
          </w:p>
        </w:tc>
        <w:tc>
          <w:tcPr>
            <w:tcW w:w="1187" w:type="dxa"/>
          </w:tcPr>
          <w:p w:rsidR="00DC4B58" w:rsidRPr="006B585F" w:rsidRDefault="00DC4B58" w:rsidP="0066332D">
            <w:pPr>
              <w:rPr>
                <w:b/>
                <w:sz w:val="26"/>
                <w:szCs w:val="26"/>
              </w:rPr>
            </w:pPr>
          </w:p>
        </w:tc>
        <w:tc>
          <w:tcPr>
            <w:tcW w:w="1200" w:type="dxa"/>
          </w:tcPr>
          <w:p w:rsidR="00DC4B58" w:rsidRPr="006B585F" w:rsidRDefault="00DC4B58" w:rsidP="0066332D">
            <w:pPr>
              <w:rPr>
                <w:b/>
                <w:sz w:val="26"/>
                <w:szCs w:val="26"/>
              </w:rPr>
            </w:pPr>
          </w:p>
        </w:tc>
        <w:tc>
          <w:tcPr>
            <w:tcW w:w="924" w:type="dxa"/>
          </w:tcPr>
          <w:p w:rsidR="00DC4B58" w:rsidRPr="006B585F" w:rsidRDefault="00DC4B58" w:rsidP="0066332D">
            <w:pPr>
              <w:rPr>
                <w:b/>
                <w:sz w:val="26"/>
                <w:szCs w:val="26"/>
              </w:rPr>
            </w:pPr>
          </w:p>
        </w:tc>
        <w:tc>
          <w:tcPr>
            <w:tcW w:w="1226" w:type="dxa"/>
          </w:tcPr>
          <w:p w:rsidR="00DC4B58" w:rsidRPr="006B585F" w:rsidRDefault="00DC4B58" w:rsidP="0066332D">
            <w:pPr>
              <w:rPr>
                <w:b/>
                <w:sz w:val="26"/>
                <w:szCs w:val="26"/>
              </w:rPr>
            </w:pPr>
          </w:p>
        </w:tc>
        <w:tc>
          <w:tcPr>
            <w:tcW w:w="1223" w:type="dxa"/>
          </w:tcPr>
          <w:p w:rsidR="00DC4B58" w:rsidRPr="006B585F" w:rsidRDefault="00DC4B58" w:rsidP="0066332D">
            <w:pPr>
              <w:rPr>
                <w:b/>
                <w:sz w:val="26"/>
                <w:szCs w:val="26"/>
              </w:rPr>
            </w:pPr>
          </w:p>
        </w:tc>
        <w:tc>
          <w:tcPr>
            <w:tcW w:w="1078" w:type="dxa"/>
          </w:tcPr>
          <w:p w:rsidR="00DC4B58" w:rsidRPr="006B585F" w:rsidRDefault="00DC4B58" w:rsidP="0066332D">
            <w:pPr>
              <w:rPr>
                <w:b/>
                <w:sz w:val="26"/>
                <w:szCs w:val="26"/>
              </w:rPr>
            </w:pPr>
          </w:p>
        </w:tc>
        <w:tc>
          <w:tcPr>
            <w:tcW w:w="1078" w:type="dxa"/>
          </w:tcPr>
          <w:p w:rsidR="00DC4B58" w:rsidRPr="006B585F" w:rsidRDefault="00DC4B58" w:rsidP="0066332D">
            <w:pPr>
              <w:rPr>
                <w:b/>
                <w:szCs w:val="26"/>
              </w:rPr>
            </w:pPr>
          </w:p>
        </w:tc>
      </w:tr>
    </w:tbl>
    <w:p w:rsidR="006B585F" w:rsidRPr="006B585F" w:rsidRDefault="006B585F" w:rsidP="006B585F">
      <w:pPr>
        <w:ind w:left="360"/>
        <w:rPr>
          <w:b/>
          <w:szCs w:val="26"/>
        </w:rPr>
      </w:pPr>
      <w:r w:rsidRPr="006B585F">
        <w:rPr>
          <w:b/>
          <w:szCs w:val="26"/>
        </w:rPr>
        <w:tab/>
      </w:r>
    </w:p>
    <w:p w:rsidR="006B585F" w:rsidRPr="006B585F" w:rsidRDefault="006B585F" w:rsidP="006B585F">
      <w:pPr>
        <w:ind w:left="360"/>
        <w:rPr>
          <w:i/>
          <w:szCs w:val="26"/>
        </w:rPr>
      </w:pPr>
      <w:r w:rsidRPr="006B585F">
        <w:rPr>
          <w:b/>
          <w:szCs w:val="26"/>
        </w:rPr>
        <w:tab/>
      </w:r>
      <w:r w:rsidRPr="006B585F">
        <w:rPr>
          <w:b/>
          <w:szCs w:val="26"/>
        </w:rPr>
        <w:tab/>
      </w:r>
      <w:r w:rsidRPr="006B585F">
        <w:rPr>
          <w:b/>
          <w:szCs w:val="26"/>
        </w:rPr>
        <w:tab/>
      </w:r>
      <w:r w:rsidRPr="006B585F">
        <w:rPr>
          <w:b/>
          <w:szCs w:val="26"/>
        </w:rPr>
        <w:tab/>
      </w:r>
      <w:r w:rsidRPr="006B585F">
        <w:rPr>
          <w:b/>
          <w:szCs w:val="26"/>
        </w:rPr>
        <w:tab/>
      </w:r>
      <w:r w:rsidR="00DC4B58">
        <w:rPr>
          <w:b/>
          <w:szCs w:val="26"/>
        </w:rPr>
        <w:t xml:space="preserve">  </w:t>
      </w:r>
      <w:r w:rsidR="00DC4B58">
        <w:rPr>
          <w:i/>
          <w:szCs w:val="26"/>
        </w:rPr>
        <w:t xml:space="preserve">Phong Mỹ, ngày </w:t>
      </w:r>
      <w:r w:rsidRPr="006B585F">
        <w:rPr>
          <w:i/>
          <w:szCs w:val="26"/>
        </w:rPr>
        <w:t>….</w:t>
      </w:r>
      <w:r w:rsidR="00DC4B58">
        <w:rPr>
          <w:i/>
          <w:szCs w:val="26"/>
        </w:rPr>
        <w:t xml:space="preserve"> </w:t>
      </w:r>
      <w:r w:rsidRPr="006B585F">
        <w:rPr>
          <w:i/>
          <w:szCs w:val="26"/>
        </w:rPr>
        <w:t>tháng</w:t>
      </w:r>
      <w:r w:rsidR="00DC4B58">
        <w:rPr>
          <w:i/>
          <w:szCs w:val="26"/>
        </w:rPr>
        <w:t xml:space="preserve"> </w:t>
      </w:r>
      <w:r w:rsidRPr="006B585F">
        <w:rPr>
          <w:i/>
          <w:szCs w:val="26"/>
        </w:rPr>
        <w:t>…</w:t>
      </w:r>
      <w:r w:rsidR="00DC4B58">
        <w:rPr>
          <w:i/>
          <w:szCs w:val="26"/>
        </w:rPr>
        <w:t xml:space="preserve"> </w:t>
      </w:r>
      <w:r w:rsidRPr="006B585F">
        <w:rPr>
          <w:i/>
          <w:szCs w:val="26"/>
        </w:rPr>
        <w:t>năm 201</w:t>
      </w:r>
      <w:r w:rsidR="00DC4B58">
        <w:rPr>
          <w:i/>
          <w:szCs w:val="26"/>
        </w:rPr>
        <w:t>...</w:t>
      </w:r>
    </w:p>
    <w:p w:rsidR="006B585F" w:rsidRPr="006B585F" w:rsidRDefault="006B585F" w:rsidP="006B585F">
      <w:pPr>
        <w:ind w:left="360"/>
        <w:rPr>
          <w:b/>
          <w:szCs w:val="26"/>
        </w:rPr>
      </w:pPr>
      <w:r w:rsidRPr="006B585F">
        <w:rPr>
          <w:b/>
          <w:szCs w:val="26"/>
        </w:rPr>
        <w:tab/>
      </w:r>
      <w:r w:rsidRPr="006B585F">
        <w:rPr>
          <w:b/>
          <w:szCs w:val="26"/>
        </w:rPr>
        <w:tab/>
      </w:r>
      <w:r w:rsidRPr="006B585F">
        <w:rPr>
          <w:b/>
          <w:szCs w:val="26"/>
        </w:rPr>
        <w:tab/>
      </w:r>
      <w:r w:rsidRPr="006B585F">
        <w:rPr>
          <w:b/>
          <w:szCs w:val="26"/>
        </w:rPr>
        <w:tab/>
      </w:r>
      <w:r w:rsidRPr="006B585F">
        <w:rPr>
          <w:b/>
          <w:szCs w:val="26"/>
        </w:rPr>
        <w:tab/>
        <w:t xml:space="preserve">        TỔ TRƯỞNG CHUYÊN MÔN</w:t>
      </w:r>
    </w:p>
    <w:p w:rsidR="006B585F" w:rsidRPr="006B585F" w:rsidRDefault="006B585F" w:rsidP="006B585F">
      <w:pPr>
        <w:ind w:left="360"/>
        <w:rPr>
          <w:b/>
          <w:szCs w:val="26"/>
        </w:rPr>
      </w:pPr>
    </w:p>
    <w:p w:rsidR="006B585F" w:rsidRPr="006B585F" w:rsidRDefault="006B585F" w:rsidP="006B585F">
      <w:pPr>
        <w:ind w:left="360"/>
        <w:rPr>
          <w:b/>
          <w:szCs w:val="26"/>
        </w:rPr>
      </w:pPr>
    </w:p>
    <w:p w:rsidR="006B585F" w:rsidRPr="006B585F" w:rsidRDefault="006B585F" w:rsidP="006B585F">
      <w:pPr>
        <w:ind w:left="360"/>
        <w:rPr>
          <w:b/>
          <w:szCs w:val="26"/>
        </w:rPr>
      </w:pPr>
    </w:p>
    <w:p w:rsidR="006B585F" w:rsidRPr="006B585F" w:rsidRDefault="006B585F" w:rsidP="006B585F">
      <w:pPr>
        <w:ind w:left="360"/>
        <w:rPr>
          <w:b/>
          <w:szCs w:val="26"/>
        </w:rPr>
      </w:pPr>
    </w:p>
    <w:p w:rsidR="006B585F" w:rsidRPr="006B585F" w:rsidRDefault="006B585F" w:rsidP="006B585F">
      <w:pPr>
        <w:ind w:left="360"/>
        <w:rPr>
          <w:b/>
          <w:szCs w:val="26"/>
        </w:rPr>
      </w:pPr>
    </w:p>
    <w:p w:rsidR="006B585F" w:rsidRPr="006B585F" w:rsidRDefault="006B585F" w:rsidP="006B585F">
      <w:pPr>
        <w:ind w:left="360"/>
        <w:rPr>
          <w:b/>
          <w:szCs w:val="26"/>
        </w:rPr>
      </w:pPr>
    </w:p>
    <w:p w:rsidR="00C87562" w:rsidRPr="006B585F" w:rsidRDefault="00C87562" w:rsidP="00FC2542">
      <w:pPr>
        <w:spacing w:line="240" w:lineRule="auto"/>
        <w:jc w:val="both"/>
        <w:rPr>
          <w:szCs w:val="26"/>
        </w:rPr>
      </w:pPr>
    </w:p>
    <w:sectPr w:rsidR="00C87562" w:rsidRPr="006B585F"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D1B"/>
    <w:multiLevelType w:val="multilevel"/>
    <w:tmpl w:val="2F4864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3BAB3D01"/>
    <w:multiLevelType w:val="multilevel"/>
    <w:tmpl w:val="2294E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35EF3"/>
    <w:multiLevelType w:val="hybridMultilevel"/>
    <w:tmpl w:val="0AD4C77E"/>
    <w:lvl w:ilvl="0" w:tplc="ADFC3A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A93244"/>
    <w:multiLevelType w:val="multilevel"/>
    <w:tmpl w:val="38BE3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F23D7"/>
    <w:multiLevelType w:val="multilevel"/>
    <w:tmpl w:val="6C0C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952FE"/>
    <w:multiLevelType w:val="hybridMultilevel"/>
    <w:tmpl w:val="CAB052B6"/>
    <w:lvl w:ilvl="0" w:tplc="900476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F16204"/>
    <w:multiLevelType w:val="multilevel"/>
    <w:tmpl w:val="11FC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B00054"/>
    <w:multiLevelType w:val="multilevel"/>
    <w:tmpl w:val="A9C0C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AB206D"/>
    <w:multiLevelType w:val="multilevel"/>
    <w:tmpl w:val="6C243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4"/>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13"/>
    <w:rsid w:val="00473D40"/>
    <w:rsid w:val="006B585F"/>
    <w:rsid w:val="006D477B"/>
    <w:rsid w:val="00B46CB9"/>
    <w:rsid w:val="00B55058"/>
    <w:rsid w:val="00C87562"/>
    <w:rsid w:val="00CD2913"/>
    <w:rsid w:val="00DC4B58"/>
    <w:rsid w:val="00EE3C8F"/>
    <w:rsid w:val="00F95184"/>
    <w:rsid w:val="00FC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9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2913"/>
    <w:rPr>
      <w:b/>
      <w:bCs/>
    </w:rPr>
  </w:style>
  <w:style w:type="character" w:styleId="Emphasis">
    <w:name w:val="Emphasis"/>
    <w:basedOn w:val="DefaultParagraphFont"/>
    <w:uiPriority w:val="20"/>
    <w:qFormat/>
    <w:rsid w:val="00CD2913"/>
    <w:rPr>
      <w:i/>
      <w:iCs/>
    </w:rPr>
  </w:style>
  <w:style w:type="table" w:styleId="TableGrid">
    <w:name w:val="Table Grid"/>
    <w:basedOn w:val="TableNormal"/>
    <w:rsid w:val="006B585F"/>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9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2913"/>
    <w:rPr>
      <w:b/>
      <w:bCs/>
    </w:rPr>
  </w:style>
  <w:style w:type="character" w:styleId="Emphasis">
    <w:name w:val="Emphasis"/>
    <w:basedOn w:val="DefaultParagraphFont"/>
    <w:uiPriority w:val="20"/>
    <w:qFormat/>
    <w:rsid w:val="00CD2913"/>
    <w:rPr>
      <w:i/>
      <w:iCs/>
    </w:rPr>
  </w:style>
  <w:style w:type="table" w:styleId="TableGrid">
    <w:name w:val="Table Grid"/>
    <w:basedOn w:val="TableNormal"/>
    <w:rsid w:val="006B585F"/>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6</cp:revision>
  <dcterms:created xsi:type="dcterms:W3CDTF">2018-10-16T01:15:00Z</dcterms:created>
  <dcterms:modified xsi:type="dcterms:W3CDTF">2018-10-23T10:16:00Z</dcterms:modified>
</cp:coreProperties>
</file>